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899A" w14:textId="7A201C97" w:rsidR="00D515D7" w:rsidRPr="00EE0C99" w:rsidRDefault="00D515D7" w:rsidP="00BE154B">
      <w:pPr>
        <w:spacing w:line="240" w:lineRule="auto"/>
        <w:rPr>
          <w:rFonts w:ascii="Theinhardt" w:eastAsia="Times New Roman" w:hAnsi="Theinhardt" w:cs="Theinhardt"/>
          <w:b/>
          <w:sz w:val="24"/>
          <w:szCs w:val="24"/>
        </w:rPr>
      </w:pPr>
      <w:r w:rsidRPr="00EE0C99">
        <w:rPr>
          <w:rFonts w:ascii="Theinhardt" w:eastAsia="Times New Roman" w:hAnsi="Theinhardt" w:cs="Theinhardt"/>
          <w:b/>
          <w:sz w:val="24"/>
          <w:szCs w:val="24"/>
        </w:rPr>
        <w:t>Young Gifted, and Black</w:t>
      </w:r>
    </w:p>
    <w:p w14:paraId="3CF5D274" w14:textId="23E4C35D" w:rsidR="00D515D7" w:rsidRPr="00EE0C99" w:rsidRDefault="001927BD" w:rsidP="00BE154B">
      <w:pPr>
        <w:spacing w:line="240" w:lineRule="auto"/>
        <w:rPr>
          <w:rFonts w:ascii="Theinhardt" w:eastAsia="Times New Roman" w:hAnsi="Theinhardt" w:cs="Theinhardt"/>
          <w:b/>
          <w:sz w:val="24"/>
          <w:szCs w:val="24"/>
        </w:rPr>
      </w:pPr>
      <w:r w:rsidRPr="00EE0C99">
        <w:rPr>
          <w:rFonts w:ascii="Theinhardt" w:eastAsia="Times New Roman" w:hAnsi="Theinhardt" w:cs="Theinhardt"/>
          <w:b/>
          <w:sz w:val="24"/>
          <w:szCs w:val="24"/>
        </w:rPr>
        <w:t>September 2 - December 11, 2021</w:t>
      </w:r>
    </w:p>
    <w:p w14:paraId="1C958C40" w14:textId="5683B778" w:rsidR="001927BD" w:rsidRPr="00EE0C99" w:rsidRDefault="001927BD" w:rsidP="00BE154B">
      <w:pPr>
        <w:spacing w:line="240" w:lineRule="auto"/>
        <w:rPr>
          <w:rFonts w:ascii="Theinhardt" w:eastAsia="Times New Roman" w:hAnsi="Theinhardt" w:cs="Theinhardt"/>
          <w:b/>
          <w:sz w:val="24"/>
          <w:szCs w:val="24"/>
        </w:rPr>
      </w:pPr>
      <w:r w:rsidRPr="00EE0C99">
        <w:rPr>
          <w:rFonts w:ascii="Theinhardt" w:eastAsia="Times New Roman" w:hAnsi="Theinhardt" w:cs="Theinhardt"/>
          <w:b/>
          <w:sz w:val="24"/>
          <w:szCs w:val="24"/>
        </w:rPr>
        <w:t xml:space="preserve">Gallery 400, University of Illinois at Chicago </w:t>
      </w:r>
    </w:p>
    <w:p w14:paraId="4C9EDB51" w14:textId="5642646C" w:rsidR="001927BD" w:rsidRDefault="001927BD" w:rsidP="00BE154B">
      <w:pPr>
        <w:spacing w:line="240" w:lineRule="auto"/>
        <w:rPr>
          <w:rFonts w:ascii="Theinhardt" w:eastAsia="Times New Roman" w:hAnsi="Theinhardt" w:cs="Theinhardt"/>
          <w:b/>
          <w:sz w:val="24"/>
          <w:szCs w:val="24"/>
        </w:rPr>
      </w:pPr>
      <w:r w:rsidRPr="00EE0C99">
        <w:rPr>
          <w:rFonts w:ascii="Theinhardt" w:eastAsia="Times New Roman" w:hAnsi="Theinhardt" w:cs="Theinhardt"/>
          <w:b/>
          <w:sz w:val="24"/>
          <w:szCs w:val="24"/>
        </w:rPr>
        <w:br/>
        <w:t>Exhibition Checklist</w:t>
      </w:r>
    </w:p>
    <w:p w14:paraId="4C1374AD" w14:textId="77777777" w:rsidR="00EE0C99" w:rsidRPr="00EE0C99" w:rsidRDefault="00EE0C99" w:rsidP="00BE154B">
      <w:pPr>
        <w:spacing w:line="240" w:lineRule="auto"/>
        <w:rPr>
          <w:rFonts w:ascii="Theinhardt" w:eastAsia="Times New Roman" w:hAnsi="Theinhardt" w:cs="Theinhardt"/>
          <w:b/>
          <w:sz w:val="24"/>
          <w:szCs w:val="24"/>
        </w:rPr>
      </w:pPr>
    </w:p>
    <w:p w14:paraId="00000001" w14:textId="0C06B417" w:rsidR="00B0095E" w:rsidRPr="00480596" w:rsidRDefault="00FB2619" w:rsidP="00BE154B">
      <w:pPr>
        <w:spacing w:line="240" w:lineRule="auto"/>
        <w:rPr>
          <w:rFonts w:ascii="Theinhardt Medium" w:eastAsia="Times New Roman" w:hAnsi="Theinhardt Medium" w:cs="Theinhardt Medium"/>
          <w:sz w:val="24"/>
          <w:szCs w:val="24"/>
        </w:rPr>
      </w:pPr>
      <w:r w:rsidRPr="00480596">
        <w:rPr>
          <w:rFonts w:ascii="Theinhardt Medium" w:eastAsia="Times New Roman" w:hAnsi="Theinhardt Medium" w:cs="Theinhardt Medium"/>
          <w:sz w:val="24"/>
          <w:szCs w:val="24"/>
        </w:rPr>
        <w:t>Derrick Adams</w:t>
      </w:r>
    </w:p>
    <w:p w14:paraId="00000002" w14:textId="77777777" w:rsidR="00B0095E" w:rsidRPr="00EE0C99" w:rsidRDefault="00FB2619" w:rsidP="00BE154B">
      <w:pPr>
        <w:spacing w:line="240" w:lineRule="auto"/>
        <w:rPr>
          <w:rFonts w:ascii="Theinhardt" w:eastAsia="Times New Roman" w:hAnsi="Theinhardt" w:cs="Theinhardt"/>
          <w:b/>
          <w:sz w:val="24"/>
          <w:szCs w:val="24"/>
        </w:rPr>
      </w:pPr>
      <w:r w:rsidRPr="00EE0C99">
        <w:rPr>
          <w:rFonts w:ascii="Theinhardt Medium" w:eastAsia="Times New Roman" w:hAnsi="Theinhardt Medium" w:cs="Theinhardt Medium"/>
          <w:i/>
          <w:iCs/>
          <w:sz w:val="24"/>
          <w:szCs w:val="24"/>
        </w:rPr>
        <w:t>The Great Wall</w:t>
      </w:r>
      <w:r w:rsidRPr="00EE0C99">
        <w:rPr>
          <w:rFonts w:ascii="Theinhardt" w:eastAsia="Times New Roman" w:hAnsi="Theinhardt" w:cs="Theinhardt"/>
          <w:sz w:val="24"/>
          <w:szCs w:val="24"/>
        </w:rPr>
        <w:t>, 2009</w:t>
      </w:r>
    </w:p>
    <w:p w14:paraId="00000003" w14:textId="77777777" w:rsidR="00B0095E" w:rsidRPr="00EE0C99" w:rsidRDefault="00FB2619" w:rsidP="00BE154B">
      <w:pPr>
        <w:spacing w:line="240" w:lineRule="auto"/>
        <w:rPr>
          <w:rFonts w:ascii="Theinhardt" w:eastAsia="Times New Roman" w:hAnsi="Theinhardt" w:cs="Theinhardt"/>
          <w:b/>
          <w:sz w:val="24"/>
          <w:szCs w:val="24"/>
        </w:rPr>
      </w:pPr>
      <w:r w:rsidRPr="00EE0C99">
        <w:rPr>
          <w:rFonts w:ascii="Theinhardt" w:eastAsia="Times New Roman" w:hAnsi="Theinhardt" w:cs="Theinhardt"/>
          <w:sz w:val="24"/>
          <w:szCs w:val="24"/>
        </w:rPr>
        <w:t>Digital photograph and metallic paint</w:t>
      </w:r>
    </w:p>
    <w:p w14:paraId="7DA74FC1" w14:textId="77777777" w:rsidR="00D515D7" w:rsidRPr="00EE0C99" w:rsidRDefault="00D515D7" w:rsidP="00BE154B">
      <w:pPr>
        <w:spacing w:line="240" w:lineRule="auto"/>
        <w:rPr>
          <w:rFonts w:ascii="Theinhardt" w:eastAsia="Times New Roman" w:hAnsi="Theinhardt" w:cs="Theinhardt"/>
          <w:b/>
          <w:sz w:val="24"/>
          <w:szCs w:val="24"/>
        </w:rPr>
      </w:pPr>
    </w:p>
    <w:p w14:paraId="00000015" w14:textId="034B5FD0" w:rsidR="00B0095E" w:rsidRPr="00480596" w:rsidRDefault="00FB2619" w:rsidP="00BE154B">
      <w:pPr>
        <w:spacing w:line="240" w:lineRule="auto"/>
        <w:rPr>
          <w:rFonts w:ascii="Theinhardt Medium" w:eastAsia="Times New Roman" w:hAnsi="Theinhardt Medium" w:cs="Theinhardt Medium"/>
          <w:sz w:val="24"/>
          <w:szCs w:val="24"/>
        </w:rPr>
      </w:pPr>
      <w:r w:rsidRPr="00480596">
        <w:rPr>
          <w:rFonts w:ascii="Theinhardt Medium" w:eastAsia="Times New Roman" w:hAnsi="Theinhardt Medium" w:cs="Theinhardt Medium"/>
          <w:sz w:val="24"/>
          <w:szCs w:val="24"/>
        </w:rPr>
        <w:t>Tunji Adeniyi-Jones</w:t>
      </w:r>
    </w:p>
    <w:p w14:paraId="00000016" w14:textId="77777777" w:rsidR="00B0095E" w:rsidRPr="00EE0C99" w:rsidRDefault="00FB2619" w:rsidP="00BE154B">
      <w:pPr>
        <w:spacing w:line="240" w:lineRule="auto"/>
        <w:rPr>
          <w:rFonts w:ascii="Theinhardt" w:eastAsia="Times New Roman" w:hAnsi="Theinhardt" w:cs="Theinhardt"/>
          <w:sz w:val="24"/>
          <w:szCs w:val="24"/>
        </w:rPr>
      </w:pPr>
      <w:r w:rsidRPr="00EE0C99">
        <w:rPr>
          <w:rFonts w:ascii="Theinhardt Medium" w:eastAsia="Times New Roman" w:hAnsi="Theinhardt Medium" w:cs="Theinhardt Medium"/>
          <w:i/>
          <w:iCs/>
          <w:sz w:val="24"/>
          <w:szCs w:val="24"/>
        </w:rPr>
        <w:t>Blue Dancer</w:t>
      </w:r>
      <w:r w:rsidRPr="00EE0C99">
        <w:rPr>
          <w:rFonts w:ascii="Theinhardt" w:eastAsia="Times New Roman" w:hAnsi="Theinhardt" w:cs="Theinhardt"/>
          <w:sz w:val="24"/>
          <w:szCs w:val="24"/>
        </w:rPr>
        <w:t>, 2017</w:t>
      </w:r>
    </w:p>
    <w:p w14:paraId="00000017" w14:textId="77777777" w:rsidR="00B0095E" w:rsidRPr="00EE0C99" w:rsidRDefault="00FB2619" w:rsidP="00BE154B">
      <w:pPr>
        <w:spacing w:line="240" w:lineRule="auto"/>
        <w:rPr>
          <w:rFonts w:ascii="Theinhardt" w:eastAsia="Times New Roman" w:hAnsi="Theinhardt" w:cs="Theinhardt"/>
          <w:sz w:val="24"/>
          <w:szCs w:val="24"/>
        </w:rPr>
      </w:pPr>
      <w:r w:rsidRPr="00EE0C99">
        <w:rPr>
          <w:rFonts w:ascii="Theinhardt" w:eastAsia="Times New Roman" w:hAnsi="Theinhardt" w:cs="Theinhardt"/>
          <w:sz w:val="24"/>
          <w:szCs w:val="24"/>
        </w:rPr>
        <w:t>Oil on canvas</w:t>
      </w:r>
    </w:p>
    <w:p w14:paraId="4DFB127B" w14:textId="77777777" w:rsidR="00D515D7" w:rsidRPr="00EE0C99" w:rsidRDefault="00D515D7" w:rsidP="00BE154B">
      <w:pPr>
        <w:spacing w:line="240" w:lineRule="auto"/>
        <w:rPr>
          <w:rFonts w:ascii="Theinhardt" w:eastAsia="Times New Roman" w:hAnsi="Theinhardt" w:cs="Theinhardt"/>
          <w:sz w:val="24"/>
          <w:szCs w:val="24"/>
        </w:rPr>
      </w:pPr>
    </w:p>
    <w:p w14:paraId="00000025" w14:textId="16AB8ADE" w:rsidR="00B0095E" w:rsidRPr="00480596" w:rsidRDefault="00FB2619" w:rsidP="00BE154B">
      <w:pPr>
        <w:spacing w:line="240" w:lineRule="auto"/>
        <w:rPr>
          <w:rFonts w:ascii="Theinhardt Medium" w:eastAsia="Times New Roman" w:hAnsi="Theinhardt Medium" w:cs="Theinhardt Medium"/>
          <w:sz w:val="24"/>
          <w:szCs w:val="24"/>
        </w:rPr>
      </w:pPr>
      <w:r w:rsidRPr="00480596">
        <w:rPr>
          <w:rFonts w:ascii="Theinhardt Medium" w:eastAsia="Times New Roman" w:hAnsi="Theinhardt Medium" w:cs="Theinhardt Medium"/>
          <w:sz w:val="24"/>
          <w:szCs w:val="24"/>
        </w:rPr>
        <w:t>Sadie Barnette</w:t>
      </w:r>
    </w:p>
    <w:p w14:paraId="00000026" w14:textId="77777777" w:rsidR="00B0095E" w:rsidRPr="00EE0C99" w:rsidRDefault="00FB2619" w:rsidP="00BE154B">
      <w:pPr>
        <w:spacing w:line="240" w:lineRule="auto"/>
        <w:rPr>
          <w:rFonts w:ascii="Theinhardt" w:eastAsia="Times New Roman" w:hAnsi="Theinhardt" w:cs="Theinhardt"/>
          <w:sz w:val="24"/>
          <w:szCs w:val="24"/>
        </w:rPr>
      </w:pPr>
      <w:r w:rsidRPr="00EE0C99">
        <w:rPr>
          <w:rFonts w:ascii="Theinhardt Medium" w:eastAsia="Times New Roman" w:hAnsi="Theinhardt Medium" w:cs="Theinhardt Medium"/>
          <w:i/>
          <w:iCs/>
          <w:sz w:val="24"/>
          <w:szCs w:val="24"/>
        </w:rPr>
        <w:t>Untitled (People's World),</w:t>
      </w:r>
      <w:r w:rsidRPr="00EE0C99">
        <w:rPr>
          <w:rFonts w:ascii="Theinhardt" w:eastAsia="Times New Roman" w:hAnsi="Theinhardt" w:cs="Theinhardt"/>
          <w:b/>
          <w:sz w:val="24"/>
          <w:szCs w:val="24"/>
        </w:rPr>
        <w:t xml:space="preserve"> </w:t>
      </w:r>
      <w:r w:rsidRPr="00EE0C99">
        <w:rPr>
          <w:rFonts w:ascii="Theinhardt" w:eastAsia="Times New Roman" w:hAnsi="Theinhardt" w:cs="Theinhardt"/>
          <w:sz w:val="24"/>
          <w:szCs w:val="24"/>
        </w:rPr>
        <w:t>2018</w:t>
      </w:r>
    </w:p>
    <w:p w14:paraId="00000027" w14:textId="77777777" w:rsidR="00B0095E" w:rsidRPr="00EE0C99" w:rsidRDefault="00FB2619" w:rsidP="00BE154B">
      <w:pPr>
        <w:spacing w:line="240" w:lineRule="auto"/>
        <w:rPr>
          <w:rFonts w:ascii="Theinhardt" w:eastAsia="Times New Roman" w:hAnsi="Theinhardt" w:cs="Theinhardt"/>
          <w:sz w:val="24"/>
          <w:szCs w:val="24"/>
        </w:rPr>
      </w:pPr>
      <w:r w:rsidRPr="00EE0C99">
        <w:rPr>
          <w:rFonts w:ascii="Theinhardt" w:eastAsia="Times New Roman" w:hAnsi="Theinhardt" w:cs="Theinhardt"/>
          <w:sz w:val="24"/>
          <w:szCs w:val="24"/>
        </w:rPr>
        <w:t xml:space="preserve">Archival Pigment Prints on Epson Hot Press Bright </w:t>
      </w:r>
    </w:p>
    <w:p w14:paraId="00000028" w14:textId="77777777" w:rsidR="00B0095E" w:rsidRPr="00EE0C99" w:rsidRDefault="00B0095E" w:rsidP="00BE154B">
      <w:pPr>
        <w:spacing w:line="240" w:lineRule="auto"/>
        <w:rPr>
          <w:rFonts w:ascii="Theinhardt" w:eastAsia="Times New Roman" w:hAnsi="Theinhardt" w:cs="Theinhardt"/>
          <w:sz w:val="24"/>
          <w:szCs w:val="24"/>
        </w:rPr>
      </w:pPr>
    </w:p>
    <w:p w14:paraId="0000002D" w14:textId="77777777" w:rsidR="00B0095E" w:rsidRPr="00480596" w:rsidRDefault="00FB2619" w:rsidP="00BE154B">
      <w:pPr>
        <w:spacing w:line="240" w:lineRule="auto"/>
        <w:rPr>
          <w:rFonts w:ascii="Theinhardt Medium" w:eastAsia="Times New Roman" w:hAnsi="Theinhardt Medium" w:cs="Theinhardt Medium"/>
          <w:sz w:val="24"/>
          <w:szCs w:val="24"/>
        </w:rPr>
      </w:pPr>
      <w:r w:rsidRPr="00480596">
        <w:rPr>
          <w:rFonts w:ascii="Theinhardt Medium" w:eastAsia="Times New Roman" w:hAnsi="Theinhardt Medium" w:cs="Theinhardt Medium"/>
          <w:sz w:val="24"/>
          <w:szCs w:val="24"/>
        </w:rPr>
        <w:t>Kevin Beasley</w:t>
      </w:r>
    </w:p>
    <w:p w14:paraId="0000002E" w14:textId="77777777" w:rsidR="00B0095E" w:rsidRPr="00EE0C99" w:rsidRDefault="00FB2619" w:rsidP="00BE154B">
      <w:pPr>
        <w:spacing w:line="240" w:lineRule="auto"/>
        <w:rPr>
          <w:rFonts w:ascii="Theinhardt" w:eastAsia="Times New Roman" w:hAnsi="Theinhardt" w:cs="Theinhardt"/>
          <w:sz w:val="24"/>
          <w:szCs w:val="24"/>
        </w:rPr>
      </w:pPr>
      <w:r w:rsidRPr="00EE0C99">
        <w:rPr>
          <w:rFonts w:ascii="Theinhardt Medium" w:eastAsia="Times New Roman" w:hAnsi="Theinhardt Medium" w:cs="Theinhardt Medium"/>
          <w:i/>
          <w:iCs/>
          <w:sz w:val="24"/>
          <w:szCs w:val="24"/>
        </w:rPr>
        <w:t>Wrong</w:t>
      </w:r>
      <w:r w:rsidRPr="00EE0C99">
        <w:rPr>
          <w:rFonts w:ascii="Theinhardt" w:eastAsia="Times New Roman" w:hAnsi="Theinhardt" w:cs="Theinhardt"/>
          <w:sz w:val="24"/>
          <w:szCs w:val="24"/>
        </w:rPr>
        <w:t>, 2013</w:t>
      </w:r>
    </w:p>
    <w:p w14:paraId="0000002F" w14:textId="77777777" w:rsidR="00B0095E" w:rsidRPr="00EE0C99" w:rsidRDefault="00FB2619" w:rsidP="00BE154B">
      <w:pPr>
        <w:spacing w:line="240" w:lineRule="auto"/>
        <w:rPr>
          <w:rFonts w:ascii="Theinhardt" w:eastAsia="Times New Roman" w:hAnsi="Theinhardt" w:cs="Theinhardt"/>
          <w:sz w:val="24"/>
          <w:szCs w:val="24"/>
        </w:rPr>
      </w:pPr>
      <w:r w:rsidRPr="00EE0C99">
        <w:rPr>
          <w:rFonts w:ascii="Theinhardt" w:eastAsia="Times New Roman" w:hAnsi="Theinhardt" w:cs="Theinhardt"/>
          <w:sz w:val="24"/>
          <w:szCs w:val="24"/>
        </w:rPr>
        <w:t>Resin, body pillows, t-shirt, hooded sweatshirt</w:t>
      </w:r>
    </w:p>
    <w:p w14:paraId="00000030" w14:textId="77777777" w:rsidR="00B0095E" w:rsidRPr="00EE0C99" w:rsidRDefault="00B0095E" w:rsidP="00BE154B">
      <w:pPr>
        <w:spacing w:line="240" w:lineRule="auto"/>
        <w:rPr>
          <w:rFonts w:ascii="Theinhardt" w:eastAsia="Times New Roman" w:hAnsi="Theinhardt" w:cs="Theinhardt"/>
          <w:sz w:val="24"/>
          <w:szCs w:val="24"/>
        </w:rPr>
      </w:pPr>
    </w:p>
    <w:p w14:paraId="00000042" w14:textId="77777777" w:rsidR="00B0095E" w:rsidRPr="00480596" w:rsidRDefault="00FB2619" w:rsidP="00BE154B">
      <w:pPr>
        <w:spacing w:line="240" w:lineRule="auto"/>
        <w:rPr>
          <w:rFonts w:ascii="Theinhardt Medium" w:eastAsia="Times New Roman" w:hAnsi="Theinhardt Medium" w:cs="Theinhardt Medium"/>
          <w:sz w:val="24"/>
          <w:szCs w:val="24"/>
        </w:rPr>
      </w:pPr>
      <w:r w:rsidRPr="00480596">
        <w:rPr>
          <w:rFonts w:ascii="Theinhardt Medium" w:eastAsia="Times New Roman" w:hAnsi="Theinhardt Medium" w:cs="Theinhardt Medium"/>
          <w:sz w:val="24"/>
          <w:szCs w:val="24"/>
        </w:rPr>
        <w:t xml:space="preserve">Nayland Blake </w:t>
      </w:r>
    </w:p>
    <w:p w14:paraId="00000043" w14:textId="77777777" w:rsidR="00B0095E" w:rsidRPr="00EE0C99" w:rsidRDefault="00FB2619" w:rsidP="00BE154B">
      <w:pPr>
        <w:spacing w:line="240" w:lineRule="auto"/>
        <w:rPr>
          <w:rFonts w:ascii="Theinhardt" w:eastAsia="Times New Roman" w:hAnsi="Theinhardt" w:cs="Theinhardt"/>
          <w:sz w:val="24"/>
          <w:szCs w:val="24"/>
        </w:rPr>
      </w:pPr>
      <w:r w:rsidRPr="00EE0C99">
        <w:rPr>
          <w:rFonts w:ascii="Theinhardt Medium" w:eastAsia="Times New Roman" w:hAnsi="Theinhardt Medium" w:cs="Theinhardt Medium"/>
          <w:i/>
          <w:iCs/>
          <w:sz w:val="24"/>
          <w:szCs w:val="24"/>
        </w:rPr>
        <w:t>4.3.15,</w:t>
      </w:r>
      <w:r w:rsidRPr="00EE0C99">
        <w:rPr>
          <w:rFonts w:ascii="Theinhardt" w:eastAsia="Times New Roman" w:hAnsi="Theinhardt" w:cs="Theinhardt"/>
          <w:sz w:val="24"/>
          <w:szCs w:val="24"/>
        </w:rPr>
        <w:t xml:space="preserve"> 2015</w:t>
      </w:r>
    </w:p>
    <w:p w14:paraId="0000004A" w14:textId="1620038B" w:rsidR="00B0095E" w:rsidRPr="00EE0C99" w:rsidRDefault="00FB2619" w:rsidP="00BE154B">
      <w:pPr>
        <w:spacing w:line="240" w:lineRule="auto"/>
        <w:rPr>
          <w:rFonts w:ascii="Theinhardt" w:eastAsia="Times New Roman" w:hAnsi="Theinhardt" w:cs="Theinhardt"/>
          <w:sz w:val="24"/>
          <w:szCs w:val="24"/>
        </w:rPr>
      </w:pPr>
      <w:r w:rsidRPr="00EE0C99">
        <w:rPr>
          <w:rFonts w:ascii="Theinhardt" w:eastAsia="Times New Roman" w:hAnsi="Theinhardt" w:cs="Theinhardt"/>
          <w:sz w:val="24"/>
          <w:szCs w:val="24"/>
        </w:rPr>
        <w:t>Colored Pencil on Pape</w:t>
      </w:r>
      <w:bookmarkStart w:id="0" w:name="_heading=h.gjdgxs" w:colFirst="0" w:colLast="0"/>
      <w:bookmarkStart w:id="1" w:name="_heading=h.30j0zll" w:colFirst="0" w:colLast="0"/>
      <w:bookmarkEnd w:id="0"/>
      <w:bookmarkEnd w:id="1"/>
      <w:r w:rsidR="001927BD" w:rsidRPr="00EE0C99">
        <w:rPr>
          <w:rFonts w:ascii="Theinhardt" w:eastAsia="Times New Roman" w:hAnsi="Theinhardt" w:cs="Theinhardt"/>
          <w:sz w:val="24"/>
          <w:szCs w:val="24"/>
        </w:rPr>
        <w:t>r</w:t>
      </w:r>
    </w:p>
    <w:p w14:paraId="3FAA17B1" w14:textId="77777777" w:rsidR="00EE0C99" w:rsidRDefault="00EE0C99" w:rsidP="00BE154B">
      <w:pPr>
        <w:spacing w:line="240" w:lineRule="auto"/>
        <w:rPr>
          <w:rFonts w:ascii="Theinhardt" w:eastAsia="Times New Roman" w:hAnsi="Theinhardt" w:cs="Theinhardt"/>
          <w:b/>
          <w:sz w:val="24"/>
          <w:szCs w:val="24"/>
        </w:rPr>
      </w:pPr>
      <w:bookmarkStart w:id="2" w:name="_heading=h.1fob9te" w:colFirst="0" w:colLast="0"/>
      <w:bookmarkEnd w:id="2"/>
    </w:p>
    <w:p w14:paraId="00000056" w14:textId="020973BF" w:rsidR="00B0095E" w:rsidRPr="00480596" w:rsidRDefault="00FB2619" w:rsidP="00BE154B">
      <w:pPr>
        <w:spacing w:line="240" w:lineRule="auto"/>
        <w:rPr>
          <w:rFonts w:ascii="Theinhardt Medium" w:eastAsia="Times New Roman" w:hAnsi="Theinhardt Medium" w:cs="Theinhardt Medium"/>
          <w:sz w:val="24"/>
          <w:szCs w:val="24"/>
        </w:rPr>
      </w:pPr>
      <w:r w:rsidRPr="00480596">
        <w:rPr>
          <w:rFonts w:ascii="Theinhardt Medium" w:eastAsia="Times New Roman" w:hAnsi="Theinhardt Medium" w:cs="Theinhardt Medium"/>
          <w:sz w:val="24"/>
          <w:szCs w:val="24"/>
        </w:rPr>
        <w:t xml:space="preserve">Jordan Casteel </w:t>
      </w:r>
    </w:p>
    <w:p w14:paraId="00000057" w14:textId="77777777" w:rsidR="00B0095E" w:rsidRPr="00EE0C99" w:rsidRDefault="00FB2619" w:rsidP="00BE154B">
      <w:pPr>
        <w:spacing w:line="240" w:lineRule="auto"/>
        <w:rPr>
          <w:rFonts w:ascii="Theinhardt" w:eastAsia="Times New Roman" w:hAnsi="Theinhardt" w:cs="Theinhardt"/>
          <w:sz w:val="24"/>
          <w:szCs w:val="24"/>
        </w:rPr>
      </w:pPr>
      <w:r w:rsidRPr="00EE0C99">
        <w:rPr>
          <w:rFonts w:ascii="Theinhardt Medium" w:eastAsia="Times New Roman" w:hAnsi="Theinhardt Medium" w:cs="Theinhardt Medium"/>
          <w:i/>
          <w:iCs/>
          <w:sz w:val="24"/>
          <w:szCs w:val="24"/>
        </w:rPr>
        <w:t>Kenny,</w:t>
      </w:r>
      <w:r w:rsidRPr="00EE0C99">
        <w:rPr>
          <w:rFonts w:ascii="Theinhardt" w:eastAsia="Times New Roman" w:hAnsi="Theinhardt" w:cs="Theinhardt"/>
          <w:sz w:val="24"/>
          <w:szCs w:val="24"/>
        </w:rPr>
        <w:t xml:space="preserve"> 2014</w:t>
      </w:r>
    </w:p>
    <w:p w14:paraId="00000066" w14:textId="5B78BBF6" w:rsidR="00B0095E" w:rsidRPr="00EE0C99" w:rsidRDefault="00FB2619" w:rsidP="00BE154B">
      <w:pPr>
        <w:spacing w:line="240" w:lineRule="auto"/>
        <w:rPr>
          <w:rFonts w:ascii="Theinhardt" w:eastAsia="Times New Roman" w:hAnsi="Theinhardt" w:cs="Theinhardt"/>
          <w:sz w:val="24"/>
          <w:szCs w:val="24"/>
        </w:rPr>
      </w:pPr>
      <w:r w:rsidRPr="00EE0C99">
        <w:rPr>
          <w:rFonts w:ascii="Theinhardt" w:eastAsia="Times New Roman" w:hAnsi="Theinhardt" w:cs="Theinhardt"/>
          <w:sz w:val="24"/>
          <w:szCs w:val="24"/>
        </w:rPr>
        <w:t>Oil on canvas</w:t>
      </w:r>
    </w:p>
    <w:p w14:paraId="00000067" w14:textId="77777777" w:rsidR="00B0095E" w:rsidRPr="00EE0C99" w:rsidRDefault="00B0095E" w:rsidP="00BE154B">
      <w:pPr>
        <w:spacing w:line="240" w:lineRule="auto"/>
        <w:rPr>
          <w:rFonts w:ascii="Theinhardt" w:eastAsia="Times New Roman" w:hAnsi="Theinhardt" w:cs="Theinhardt"/>
          <w:b/>
          <w:sz w:val="24"/>
          <w:szCs w:val="24"/>
        </w:rPr>
      </w:pPr>
    </w:p>
    <w:p w14:paraId="00000068" w14:textId="77777777" w:rsidR="00B0095E" w:rsidRPr="00480596" w:rsidRDefault="00FB2619" w:rsidP="00BE154B">
      <w:pPr>
        <w:spacing w:line="240" w:lineRule="auto"/>
        <w:rPr>
          <w:rFonts w:ascii="Theinhardt Medium" w:eastAsia="Times New Roman" w:hAnsi="Theinhardt Medium" w:cs="Theinhardt Medium"/>
          <w:sz w:val="24"/>
          <w:szCs w:val="24"/>
        </w:rPr>
      </w:pPr>
      <w:r w:rsidRPr="00480596">
        <w:rPr>
          <w:rFonts w:ascii="Theinhardt Medium" w:eastAsia="Times New Roman" w:hAnsi="Theinhardt Medium" w:cs="Theinhardt Medium"/>
          <w:sz w:val="24"/>
          <w:szCs w:val="24"/>
        </w:rPr>
        <w:t>Jonathan Lyndon Chase</w:t>
      </w:r>
    </w:p>
    <w:p w14:paraId="00000069" w14:textId="77777777" w:rsidR="00B0095E" w:rsidRPr="00EE0C99" w:rsidRDefault="00FB2619" w:rsidP="00BE154B">
      <w:pPr>
        <w:spacing w:line="240" w:lineRule="auto"/>
        <w:rPr>
          <w:rFonts w:ascii="Theinhardt" w:eastAsia="Times New Roman" w:hAnsi="Theinhardt" w:cs="Theinhardt"/>
          <w:sz w:val="24"/>
          <w:szCs w:val="24"/>
        </w:rPr>
      </w:pPr>
      <w:r w:rsidRPr="00EE0C99">
        <w:rPr>
          <w:rFonts w:ascii="Theinhardt Medium" w:eastAsia="Times New Roman" w:hAnsi="Theinhardt Medium" w:cs="Theinhardt Medium"/>
          <w:i/>
          <w:iCs/>
          <w:sz w:val="24"/>
          <w:szCs w:val="24"/>
        </w:rPr>
        <w:t>peeing in snow footprints,</w:t>
      </w:r>
      <w:r w:rsidRPr="00EE0C99">
        <w:rPr>
          <w:rFonts w:ascii="Theinhardt" w:eastAsia="Times New Roman" w:hAnsi="Theinhardt" w:cs="Theinhardt"/>
          <w:sz w:val="24"/>
          <w:szCs w:val="24"/>
        </w:rPr>
        <w:t xml:space="preserve"> 2018</w:t>
      </w:r>
    </w:p>
    <w:p w14:paraId="0000006A" w14:textId="77777777" w:rsidR="00B0095E" w:rsidRPr="00EE0C99" w:rsidRDefault="00FB2619" w:rsidP="00BE154B">
      <w:pPr>
        <w:spacing w:line="240" w:lineRule="auto"/>
        <w:rPr>
          <w:rFonts w:ascii="Theinhardt" w:eastAsia="Times New Roman" w:hAnsi="Theinhardt" w:cs="Theinhardt"/>
          <w:sz w:val="24"/>
          <w:szCs w:val="24"/>
        </w:rPr>
      </w:pPr>
      <w:r w:rsidRPr="00EE0C99">
        <w:rPr>
          <w:rFonts w:ascii="Theinhardt" w:eastAsia="Times New Roman" w:hAnsi="Theinhardt" w:cs="Theinhardt"/>
          <w:sz w:val="24"/>
          <w:szCs w:val="24"/>
        </w:rPr>
        <w:t xml:space="preserve">Acrylic, marker, rhinestones, oil stick, glitter, </w:t>
      </w:r>
    </w:p>
    <w:p w14:paraId="0000006B" w14:textId="77777777" w:rsidR="00B0095E" w:rsidRPr="00EE0C99" w:rsidRDefault="00FB2619" w:rsidP="00BE154B">
      <w:pPr>
        <w:spacing w:line="240" w:lineRule="auto"/>
        <w:rPr>
          <w:rFonts w:ascii="Theinhardt" w:eastAsia="Times New Roman" w:hAnsi="Theinhardt" w:cs="Theinhardt"/>
          <w:sz w:val="24"/>
          <w:szCs w:val="24"/>
        </w:rPr>
      </w:pPr>
      <w:r w:rsidRPr="00EE0C99">
        <w:rPr>
          <w:rFonts w:ascii="Theinhardt" w:eastAsia="Times New Roman" w:hAnsi="Theinhardt" w:cs="Theinhardt"/>
          <w:sz w:val="24"/>
          <w:szCs w:val="24"/>
        </w:rPr>
        <w:t>paper on cotton sheet</w:t>
      </w:r>
    </w:p>
    <w:p w14:paraId="0000007A" w14:textId="77777777" w:rsidR="00B0095E" w:rsidRPr="00EE0C99" w:rsidRDefault="00B0095E" w:rsidP="00BE154B">
      <w:pPr>
        <w:spacing w:line="240" w:lineRule="auto"/>
        <w:rPr>
          <w:rFonts w:ascii="Theinhardt" w:eastAsia="Times New Roman" w:hAnsi="Theinhardt" w:cs="Theinhardt"/>
          <w:b/>
          <w:sz w:val="24"/>
          <w:szCs w:val="24"/>
        </w:rPr>
      </w:pPr>
    </w:p>
    <w:p w14:paraId="0000007B" w14:textId="77777777" w:rsidR="00B0095E" w:rsidRPr="00480596" w:rsidRDefault="00FB2619" w:rsidP="00BE154B">
      <w:pPr>
        <w:spacing w:line="240" w:lineRule="auto"/>
        <w:rPr>
          <w:rFonts w:ascii="Theinhardt Medium" w:eastAsia="Times New Roman" w:hAnsi="Theinhardt Medium" w:cs="Theinhardt Medium"/>
          <w:sz w:val="24"/>
          <w:szCs w:val="24"/>
        </w:rPr>
      </w:pPr>
      <w:r w:rsidRPr="00480596">
        <w:rPr>
          <w:rFonts w:ascii="Theinhardt Medium" w:eastAsia="Times New Roman" w:hAnsi="Theinhardt Medium" w:cs="Theinhardt Medium"/>
          <w:sz w:val="24"/>
          <w:szCs w:val="24"/>
        </w:rPr>
        <w:t xml:space="preserve">Caitlin Cherry </w:t>
      </w:r>
    </w:p>
    <w:p w14:paraId="0000007C" w14:textId="77777777" w:rsidR="00B0095E" w:rsidRPr="00EE0C99" w:rsidRDefault="00FB2619" w:rsidP="00BE154B">
      <w:pPr>
        <w:spacing w:line="240" w:lineRule="auto"/>
        <w:rPr>
          <w:rFonts w:ascii="Theinhardt" w:eastAsia="Times New Roman" w:hAnsi="Theinhardt" w:cs="Theinhardt"/>
          <w:sz w:val="24"/>
          <w:szCs w:val="24"/>
        </w:rPr>
      </w:pPr>
      <w:r w:rsidRPr="00EE0C99">
        <w:rPr>
          <w:rFonts w:ascii="Theinhardt Medium" w:eastAsia="Times New Roman" w:hAnsi="Theinhardt Medium" w:cs="Theinhardt Medium"/>
          <w:i/>
          <w:iCs/>
          <w:sz w:val="24"/>
          <w:szCs w:val="24"/>
        </w:rPr>
        <w:t>Ghost Leviathan,</w:t>
      </w:r>
      <w:r w:rsidRPr="00EE0C99">
        <w:rPr>
          <w:rFonts w:ascii="Theinhardt" w:eastAsia="Times New Roman" w:hAnsi="Theinhardt" w:cs="Theinhardt"/>
          <w:sz w:val="24"/>
          <w:szCs w:val="24"/>
        </w:rPr>
        <w:t xml:space="preserve"> 2018 </w:t>
      </w:r>
    </w:p>
    <w:p w14:paraId="0000007D" w14:textId="77777777" w:rsidR="00B0095E" w:rsidRPr="00EE0C99" w:rsidRDefault="00FB2619" w:rsidP="00BE154B">
      <w:pPr>
        <w:spacing w:line="240" w:lineRule="auto"/>
        <w:rPr>
          <w:rFonts w:ascii="Theinhardt" w:eastAsia="Times New Roman" w:hAnsi="Theinhardt" w:cs="Theinhardt"/>
          <w:sz w:val="24"/>
          <w:szCs w:val="24"/>
        </w:rPr>
      </w:pPr>
      <w:r w:rsidRPr="00EE0C99">
        <w:rPr>
          <w:rFonts w:ascii="Theinhardt" w:eastAsia="Times New Roman" w:hAnsi="Theinhardt" w:cs="Theinhardt"/>
          <w:sz w:val="24"/>
          <w:szCs w:val="24"/>
        </w:rPr>
        <w:t>Oil on canvas</w:t>
      </w:r>
    </w:p>
    <w:p w14:paraId="0000008C" w14:textId="77777777" w:rsidR="00B0095E" w:rsidRPr="00EE0C99" w:rsidRDefault="00B0095E" w:rsidP="00BE154B">
      <w:pPr>
        <w:spacing w:line="240" w:lineRule="auto"/>
        <w:rPr>
          <w:rFonts w:ascii="Theinhardt" w:eastAsia="Times New Roman" w:hAnsi="Theinhardt" w:cs="Theinhardt"/>
          <w:b/>
          <w:sz w:val="24"/>
          <w:szCs w:val="24"/>
        </w:rPr>
      </w:pPr>
    </w:p>
    <w:p w14:paraId="0000008D" w14:textId="77777777" w:rsidR="00B0095E" w:rsidRPr="00480596" w:rsidRDefault="00FB2619" w:rsidP="00BE154B">
      <w:pPr>
        <w:spacing w:line="240" w:lineRule="auto"/>
        <w:rPr>
          <w:rFonts w:ascii="Theinhardt Medium" w:eastAsia="Times New Roman" w:hAnsi="Theinhardt Medium" w:cs="Theinhardt Medium"/>
          <w:sz w:val="24"/>
          <w:szCs w:val="24"/>
        </w:rPr>
      </w:pPr>
      <w:r w:rsidRPr="00480596">
        <w:rPr>
          <w:rFonts w:ascii="Theinhardt Medium" w:eastAsia="Times New Roman" w:hAnsi="Theinhardt Medium" w:cs="Theinhardt Medium"/>
          <w:sz w:val="24"/>
          <w:szCs w:val="24"/>
        </w:rPr>
        <w:lastRenderedPageBreak/>
        <w:t xml:space="preserve">Bethany Collins </w:t>
      </w:r>
    </w:p>
    <w:p w14:paraId="0000008E" w14:textId="77777777" w:rsidR="00B0095E" w:rsidRPr="00EE0C99" w:rsidRDefault="00FB2619" w:rsidP="00BE154B">
      <w:pPr>
        <w:spacing w:line="240" w:lineRule="auto"/>
        <w:rPr>
          <w:rFonts w:ascii="Theinhardt" w:eastAsia="Times New Roman" w:hAnsi="Theinhardt" w:cs="Theinhardt"/>
          <w:sz w:val="24"/>
          <w:szCs w:val="24"/>
        </w:rPr>
      </w:pPr>
      <w:r w:rsidRPr="00EE0C99">
        <w:rPr>
          <w:rFonts w:ascii="Theinhardt Medium" w:eastAsia="Times New Roman" w:hAnsi="Theinhardt Medium" w:cs="Theinhardt Medium"/>
          <w:i/>
          <w:iCs/>
          <w:sz w:val="24"/>
          <w:szCs w:val="24"/>
        </w:rPr>
        <w:t>Too White To Be Black,</w:t>
      </w:r>
      <w:r w:rsidRPr="00EE0C99">
        <w:rPr>
          <w:rFonts w:ascii="Theinhardt" w:eastAsia="Times New Roman" w:hAnsi="Theinhardt" w:cs="Theinhardt"/>
          <w:sz w:val="24"/>
          <w:szCs w:val="24"/>
        </w:rPr>
        <w:t xml:space="preserve"> 2014 </w:t>
      </w:r>
    </w:p>
    <w:p w14:paraId="0000008F" w14:textId="77777777" w:rsidR="00B0095E" w:rsidRPr="00EE0C99" w:rsidRDefault="00FB2619" w:rsidP="00BE154B">
      <w:pPr>
        <w:spacing w:line="240" w:lineRule="auto"/>
        <w:rPr>
          <w:rFonts w:ascii="Theinhardt" w:eastAsia="Times New Roman" w:hAnsi="Theinhardt" w:cs="Theinhardt"/>
          <w:sz w:val="24"/>
          <w:szCs w:val="24"/>
        </w:rPr>
      </w:pPr>
      <w:r w:rsidRPr="00EE0C99">
        <w:rPr>
          <w:rFonts w:ascii="Theinhardt" w:eastAsia="Times New Roman" w:hAnsi="Theinhardt" w:cs="Theinhardt"/>
          <w:sz w:val="24"/>
          <w:szCs w:val="24"/>
        </w:rPr>
        <w:t>Graphite, charcoal, and latex paint on Arches paper</w:t>
      </w:r>
    </w:p>
    <w:p w14:paraId="00000092" w14:textId="77777777" w:rsidR="00B0095E" w:rsidRPr="00EE0C99" w:rsidRDefault="00B0095E" w:rsidP="00BE154B">
      <w:pPr>
        <w:spacing w:line="240" w:lineRule="auto"/>
        <w:rPr>
          <w:rFonts w:ascii="Theinhardt" w:eastAsia="Times New Roman" w:hAnsi="Theinhardt" w:cs="Theinhardt"/>
          <w:sz w:val="24"/>
          <w:szCs w:val="24"/>
        </w:rPr>
      </w:pPr>
    </w:p>
    <w:p w14:paraId="000000A1" w14:textId="77777777" w:rsidR="00B0095E" w:rsidRPr="00480596" w:rsidRDefault="00FB2619" w:rsidP="00BE154B">
      <w:pPr>
        <w:spacing w:line="240" w:lineRule="auto"/>
        <w:rPr>
          <w:rFonts w:ascii="Theinhardt Medium" w:eastAsia="Times New Roman" w:hAnsi="Theinhardt Medium" w:cs="Theinhardt Medium"/>
          <w:sz w:val="24"/>
          <w:szCs w:val="24"/>
        </w:rPr>
      </w:pPr>
      <w:r w:rsidRPr="00480596">
        <w:rPr>
          <w:rFonts w:ascii="Theinhardt Medium" w:eastAsia="Times New Roman" w:hAnsi="Theinhardt Medium" w:cs="Theinhardt Medium"/>
          <w:sz w:val="24"/>
          <w:szCs w:val="24"/>
        </w:rPr>
        <w:t xml:space="preserve">Cy Gavin </w:t>
      </w:r>
    </w:p>
    <w:p w14:paraId="000000A2" w14:textId="77777777" w:rsidR="00B0095E" w:rsidRPr="00EE0C99" w:rsidRDefault="00FB2619" w:rsidP="00BE154B">
      <w:pPr>
        <w:spacing w:line="240" w:lineRule="auto"/>
        <w:rPr>
          <w:rFonts w:ascii="Theinhardt" w:eastAsia="Times New Roman" w:hAnsi="Theinhardt" w:cs="Theinhardt"/>
          <w:sz w:val="24"/>
          <w:szCs w:val="24"/>
        </w:rPr>
      </w:pPr>
      <w:r w:rsidRPr="00A86AF5">
        <w:rPr>
          <w:rFonts w:ascii="Theinhardt Medium" w:eastAsia="Times New Roman" w:hAnsi="Theinhardt Medium" w:cs="Theinhardt Medium"/>
          <w:i/>
          <w:iCs/>
          <w:sz w:val="24"/>
          <w:szCs w:val="24"/>
        </w:rPr>
        <w:t>Reef</w:t>
      </w:r>
      <w:r w:rsidRPr="00EE0C99">
        <w:rPr>
          <w:rFonts w:ascii="Theinhardt" w:eastAsia="Times New Roman" w:hAnsi="Theinhardt" w:cs="Theinhardt"/>
          <w:i/>
          <w:sz w:val="24"/>
          <w:szCs w:val="24"/>
        </w:rPr>
        <w:t xml:space="preserve">, </w:t>
      </w:r>
      <w:r w:rsidRPr="00EE0C99">
        <w:rPr>
          <w:rFonts w:ascii="Theinhardt" w:eastAsia="Times New Roman" w:hAnsi="Theinhardt" w:cs="Theinhardt"/>
          <w:sz w:val="24"/>
          <w:szCs w:val="24"/>
        </w:rPr>
        <w:t xml:space="preserve">2018 </w:t>
      </w:r>
    </w:p>
    <w:p w14:paraId="4A1F61D8" w14:textId="3400DC7D" w:rsidR="00D515D7" w:rsidRPr="00EE0C99" w:rsidRDefault="00FB2619" w:rsidP="00BE154B">
      <w:pPr>
        <w:spacing w:line="240" w:lineRule="auto"/>
        <w:rPr>
          <w:rFonts w:ascii="Theinhardt" w:eastAsia="Times New Roman" w:hAnsi="Theinhardt" w:cs="Theinhardt"/>
          <w:sz w:val="24"/>
          <w:szCs w:val="24"/>
        </w:rPr>
      </w:pPr>
      <w:r w:rsidRPr="00EE0C99">
        <w:rPr>
          <w:rFonts w:ascii="Theinhardt" w:eastAsia="Times New Roman" w:hAnsi="Theinhardt" w:cs="Theinhardt"/>
          <w:sz w:val="24"/>
          <w:szCs w:val="24"/>
        </w:rPr>
        <w:t>Acrylic, chalk and oil on denim</w:t>
      </w:r>
    </w:p>
    <w:p w14:paraId="3CDEDC48" w14:textId="77777777" w:rsidR="00A86AF5" w:rsidRDefault="00A86AF5" w:rsidP="00BE154B">
      <w:pPr>
        <w:spacing w:line="240" w:lineRule="auto"/>
        <w:rPr>
          <w:rFonts w:ascii="Theinhardt" w:eastAsia="Times New Roman" w:hAnsi="Theinhardt" w:cs="Theinhardt"/>
          <w:sz w:val="24"/>
          <w:szCs w:val="24"/>
        </w:rPr>
      </w:pPr>
    </w:p>
    <w:p w14:paraId="000000B3" w14:textId="4CB5947E" w:rsidR="00B0095E" w:rsidRPr="00480596" w:rsidRDefault="00A86AF5" w:rsidP="00BE154B">
      <w:pPr>
        <w:spacing w:line="240" w:lineRule="auto"/>
        <w:rPr>
          <w:rFonts w:ascii="Theinhardt Medium" w:eastAsia="Times New Roman" w:hAnsi="Theinhardt Medium" w:cs="Theinhardt Medium"/>
          <w:sz w:val="24"/>
          <w:szCs w:val="24"/>
        </w:rPr>
      </w:pPr>
      <w:r>
        <w:rPr>
          <w:rFonts w:ascii="Theinhardt" w:eastAsia="Times New Roman" w:hAnsi="Theinhardt" w:cs="Theinhardt"/>
          <w:bCs/>
          <w:sz w:val="24"/>
          <w:szCs w:val="24"/>
        </w:rPr>
        <w:t xml:space="preserve"> </w:t>
      </w:r>
      <w:proofErr w:type="spellStart"/>
      <w:r w:rsidR="00FB2619" w:rsidRPr="00480596">
        <w:rPr>
          <w:rFonts w:ascii="Theinhardt Medium" w:eastAsia="Times New Roman" w:hAnsi="Theinhardt Medium" w:cs="Theinhardt Medium"/>
          <w:sz w:val="24"/>
          <w:szCs w:val="24"/>
        </w:rPr>
        <w:t>Alteronce</w:t>
      </w:r>
      <w:proofErr w:type="spellEnd"/>
      <w:r w:rsidR="00FB2619" w:rsidRPr="00480596">
        <w:rPr>
          <w:rFonts w:ascii="Theinhardt Medium" w:eastAsia="Times New Roman" w:hAnsi="Theinhardt Medium" w:cs="Theinhardt Medium"/>
          <w:sz w:val="24"/>
          <w:szCs w:val="24"/>
        </w:rPr>
        <w:t xml:space="preserve"> Gumby </w:t>
      </w:r>
    </w:p>
    <w:p w14:paraId="000000B4" w14:textId="6D0E738C" w:rsidR="00B0095E" w:rsidRPr="00EE0C99" w:rsidRDefault="00A86AF5" w:rsidP="00BE154B">
      <w:pPr>
        <w:spacing w:line="240" w:lineRule="auto"/>
        <w:rPr>
          <w:rFonts w:ascii="Theinhardt" w:eastAsia="Times New Roman" w:hAnsi="Theinhardt" w:cs="Theinhardt"/>
          <w:sz w:val="24"/>
          <w:szCs w:val="24"/>
        </w:rPr>
      </w:pPr>
      <w:r>
        <w:rPr>
          <w:rFonts w:ascii="Theinhardt Medium" w:eastAsia="Times New Roman" w:hAnsi="Theinhardt Medium" w:cs="Theinhardt Medium"/>
          <w:i/>
          <w:iCs/>
          <w:sz w:val="24"/>
          <w:szCs w:val="24"/>
        </w:rPr>
        <w:t xml:space="preserve"> </w:t>
      </w:r>
      <w:r w:rsidR="00FB2619" w:rsidRPr="00A86AF5">
        <w:rPr>
          <w:rFonts w:ascii="Theinhardt Medium" w:eastAsia="Times New Roman" w:hAnsi="Theinhardt Medium" w:cs="Theinhardt Medium"/>
          <w:i/>
          <w:iCs/>
          <w:sz w:val="24"/>
          <w:szCs w:val="24"/>
        </w:rPr>
        <w:t>Gumby Nation</w:t>
      </w:r>
      <w:r w:rsidR="00FB2619" w:rsidRPr="00EE0C99">
        <w:rPr>
          <w:rFonts w:ascii="Theinhardt" w:eastAsia="Times New Roman" w:hAnsi="Theinhardt" w:cs="Theinhardt"/>
          <w:sz w:val="24"/>
          <w:szCs w:val="24"/>
        </w:rPr>
        <w:t>, 2014</w:t>
      </w:r>
    </w:p>
    <w:p w14:paraId="000000B5" w14:textId="5E73B087" w:rsidR="00B0095E" w:rsidRPr="00EE0C99" w:rsidRDefault="00A86AF5" w:rsidP="00BE154B">
      <w:pPr>
        <w:spacing w:line="240" w:lineRule="auto"/>
        <w:rPr>
          <w:rFonts w:ascii="Theinhardt" w:eastAsia="Times New Roman" w:hAnsi="Theinhardt" w:cs="Theinhardt"/>
          <w:sz w:val="24"/>
          <w:szCs w:val="24"/>
        </w:rPr>
      </w:pPr>
      <w:r>
        <w:rPr>
          <w:rFonts w:ascii="Theinhardt" w:eastAsia="Times New Roman" w:hAnsi="Theinhardt" w:cs="Theinhardt"/>
          <w:sz w:val="24"/>
          <w:szCs w:val="24"/>
        </w:rPr>
        <w:t xml:space="preserve"> </w:t>
      </w:r>
      <w:proofErr w:type="spellStart"/>
      <w:r w:rsidR="00FB2619" w:rsidRPr="00EE0C99">
        <w:rPr>
          <w:rFonts w:ascii="Theinhardt" w:eastAsia="Times New Roman" w:hAnsi="Theinhardt" w:cs="Theinhardt"/>
          <w:sz w:val="24"/>
          <w:szCs w:val="24"/>
        </w:rPr>
        <w:t>Plastilina</w:t>
      </w:r>
      <w:proofErr w:type="spellEnd"/>
      <w:r w:rsidR="00FB2619" w:rsidRPr="00EE0C99">
        <w:rPr>
          <w:rFonts w:ascii="Theinhardt" w:eastAsia="Times New Roman" w:hAnsi="Theinhardt" w:cs="Theinhardt"/>
          <w:sz w:val="24"/>
          <w:szCs w:val="24"/>
        </w:rPr>
        <w:t xml:space="preserve"> and oil bar on canvas </w:t>
      </w:r>
    </w:p>
    <w:p w14:paraId="000000B8" w14:textId="77777777" w:rsidR="00B0095E" w:rsidRPr="00EE0C99" w:rsidRDefault="00B0095E" w:rsidP="00BE154B">
      <w:pPr>
        <w:spacing w:line="240" w:lineRule="auto"/>
        <w:rPr>
          <w:rFonts w:ascii="Theinhardt" w:eastAsia="Times New Roman" w:hAnsi="Theinhardt" w:cs="Theinhardt"/>
          <w:sz w:val="24"/>
          <w:szCs w:val="24"/>
        </w:rPr>
      </w:pPr>
    </w:p>
    <w:p w14:paraId="000000C5" w14:textId="77777777" w:rsidR="00B0095E" w:rsidRPr="00480596" w:rsidRDefault="00FB2619" w:rsidP="00BE154B">
      <w:pPr>
        <w:spacing w:line="240" w:lineRule="auto"/>
        <w:rPr>
          <w:rFonts w:ascii="Theinhardt Medium" w:eastAsia="Times New Roman" w:hAnsi="Theinhardt Medium" w:cs="Theinhardt Medium"/>
          <w:sz w:val="24"/>
          <w:szCs w:val="24"/>
        </w:rPr>
      </w:pPr>
      <w:r w:rsidRPr="00480596">
        <w:rPr>
          <w:rFonts w:ascii="Theinhardt Medium" w:eastAsia="Times New Roman" w:hAnsi="Theinhardt Medium" w:cs="Theinhardt Medium"/>
          <w:sz w:val="24"/>
          <w:szCs w:val="24"/>
        </w:rPr>
        <w:t xml:space="preserve">Allison Janae Hamilton </w:t>
      </w:r>
    </w:p>
    <w:p w14:paraId="000000C6" w14:textId="77777777" w:rsidR="00B0095E" w:rsidRPr="00EE0C99" w:rsidRDefault="00FB2619" w:rsidP="00BE154B">
      <w:pPr>
        <w:spacing w:line="240" w:lineRule="auto"/>
        <w:rPr>
          <w:rFonts w:ascii="Theinhardt" w:eastAsia="Times New Roman" w:hAnsi="Theinhardt" w:cs="Theinhardt"/>
          <w:sz w:val="24"/>
          <w:szCs w:val="24"/>
        </w:rPr>
      </w:pPr>
      <w:r w:rsidRPr="00A86AF5">
        <w:rPr>
          <w:rFonts w:ascii="Theinhardt Medium" w:eastAsia="Times New Roman" w:hAnsi="Theinhardt Medium" w:cs="Theinhardt Medium"/>
          <w:i/>
          <w:iCs/>
          <w:sz w:val="24"/>
          <w:szCs w:val="24"/>
        </w:rPr>
        <w:t>Janae Untitled (Three Fencing Masks),</w:t>
      </w:r>
      <w:r w:rsidRPr="00EE0C99">
        <w:rPr>
          <w:rFonts w:ascii="Theinhardt" w:eastAsia="Times New Roman" w:hAnsi="Theinhardt" w:cs="Theinhardt"/>
          <w:sz w:val="24"/>
          <w:szCs w:val="24"/>
        </w:rPr>
        <w:t xml:space="preserve"> 2017 </w:t>
      </w:r>
    </w:p>
    <w:p w14:paraId="000000C7" w14:textId="77777777" w:rsidR="00B0095E" w:rsidRPr="00EE0C99" w:rsidRDefault="00FB2619" w:rsidP="00BE154B">
      <w:pPr>
        <w:spacing w:line="240" w:lineRule="auto"/>
        <w:rPr>
          <w:rFonts w:ascii="Theinhardt" w:eastAsia="Times New Roman" w:hAnsi="Theinhardt" w:cs="Theinhardt"/>
          <w:sz w:val="24"/>
          <w:szCs w:val="24"/>
        </w:rPr>
      </w:pPr>
      <w:r w:rsidRPr="00EE0C99">
        <w:rPr>
          <w:rFonts w:ascii="Theinhardt" w:eastAsia="Times New Roman" w:hAnsi="Theinhardt" w:cs="Theinhardt"/>
          <w:sz w:val="24"/>
          <w:szCs w:val="24"/>
        </w:rPr>
        <w:t>Found vintage fencing masks, painted feathers, horsehair, velvet, cotton trimming, acrylic paint</w:t>
      </w:r>
    </w:p>
    <w:p w14:paraId="74C29F01" w14:textId="77777777" w:rsidR="00D515D7" w:rsidRPr="00EE0C99" w:rsidRDefault="00D515D7" w:rsidP="00BE154B">
      <w:pPr>
        <w:spacing w:line="240" w:lineRule="auto"/>
        <w:rPr>
          <w:rFonts w:ascii="Theinhardt" w:eastAsia="Times New Roman" w:hAnsi="Theinhardt" w:cs="Theinhardt"/>
          <w:sz w:val="24"/>
          <w:szCs w:val="24"/>
        </w:rPr>
      </w:pPr>
    </w:p>
    <w:p w14:paraId="000000CE" w14:textId="6BA35A0D" w:rsidR="00B0095E" w:rsidRPr="00480596" w:rsidRDefault="00FB2619" w:rsidP="00BE154B">
      <w:pPr>
        <w:spacing w:line="240" w:lineRule="auto"/>
        <w:rPr>
          <w:rFonts w:ascii="Theinhardt Medium" w:eastAsia="Times New Roman" w:hAnsi="Theinhardt Medium" w:cs="Theinhardt Medium"/>
          <w:sz w:val="24"/>
          <w:szCs w:val="24"/>
        </w:rPr>
      </w:pPr>
      <w:r w:rsidRPr="00480596">
        <w:rPr>
          <w:rFonts w:ascii="Theinhardt Medium" w:eastAsia="Times New Roman" w:hAnsi="Theinhardt Medium" w:cs="Theinhardt Medium"/>
          <w:sz w:val="24"/>
          <w:szCs w:val="24"/>
        </w:rPr>
        <w:t xml:space="preserve">David Hammons </w:t>
      </w:r>
    </w:p>
    <w:p w14:paraId="000000CF" w14:textId="77777777" w:rsidR="00B0095E" w:rsidRPr="00EE0C99" w:rsidRDefault="00FB2619" w:rsidP="00BE154B">
      <w:pPr>
        <w:spacing w:line="240" w:lineRule="auto"/>
        <w:rPr>
          <w:rFonts w:ascii="Theinhardt" w:eastAsia="Times New Roman" w:hAnsi="Theinhardt" w:cs="Theinhardt"/>
          <w:sz w:val="24"/>
          <w:szCs w:val="24"/>
        </w:rPr>
      </w:pPr>
      <w:r w:rsidRPr="00A86AF5">
        <w:rPr>
          <w:rFonts w:ascii="Theinhardt Medium" w:eastAsia="Times New Roman" w:hAnsi="Theinhardt Medium" w:cs="Theinhardt Medium"/>
          <w:i/>
          <w:iCs/>
          <w:sz w:val="24"/>
          <w:szCs w:val="24"/>
        </w:rPr>
        <w:t>African American Flag,</w:t>
      </w:r>
      <w:r w:rsidRPr="00EE0C99">
        <w:rPr>
          <w:rFonts w:ascii="Theinhardt" w:eastAsia="Times New Roman" w:hAnsi="Theinhardt" w:cs="Theinhardt"/>
          <w:sz w:val="24"/>
          <w:szCs w:val="24"/>
        </w:rPr>
        <w:t xml:space="preserve"> 2011 </w:t>
      </w:r>
    </w:p>
    <w:p w14:paraId="000000D0" w14:textId="77777777" w:rsidR="00B0095E" w:rsidRPr="00EE0C99" w:rsidRDefault="00FB2619" w:rsidP="00BE154B">
      <w:pPr>
        <w:spacing w:line="240" w:lineRule="auto"/>
        <w:rPr>
          <w:rFonts w:ascii="Theinhardt" w:eastAsia="Times New Roman" w:hAnsi="Theinhardt" w:cs="Theinhardt"/>
          <w:sz w:val="24"/>
          <w:szCs w:val="24"/>
        </w:rPr>
      </w:pPr>
      <w:r w:rsidRPr="00EE0C99">
        <w:rPr>
          <w:rFonts w:ascii="Theinhardt" w:eastAsia="Times New Roman" w:hAnsi="Theinhardt" w:cs="Theinhardt"/>
          <w:sz w:val="24"/>
          <w:szCs w:val="24"/>
        </w:rPr>
        <w:t>Printed fabric with painted wood pole</w:t>
      </w:r>
    </w:p>
    <w:p w14:paraId="000000D1" w14:textId="77777777" w:rsidR="00B0095E" w:rsidRPr="00EE0C99" w:rsidRDefault="00B0095E" w:rsidP="00BE154B">
      <w:pPr>
        <w:spacing w:line="240" w:lineRule="auto"/>
        <w:rPr>
          <w:rFonts w:ascii="Theinhardt" w:eastAsia="Times New Roman" w:hAnsi="Theinhardt" w:cs="Theinhardt"/>
          <w:sz w:val="24"/>
          <w:szCs w:val="24"/>
        </w:rPr>
      </w:pPr>
    </w:p>
    <w:p w14:paraId="000000E2" w14:textId="77777777" w:rsidR="00B0095E" w:rsidRPr="00480596" w:rsidRDefault="00FB2619" w:rsidP="00BE154B">
      <w:pPr>
        <w:spacing w:line="240" w:lineRule="auto"/>
        <w:rPr>
          <w:rFonts w:ascii="Theinhardt Medium" w:eastAsia="Times New Roman" w:hAnsi="Theinhardt Medium" w:cs="Theinhardt Medium"/>
          <w:sz w:val="24"/>
          <w:szCs w:val="24"/>
        </w:rPr>
      </w:pPr>
      <w:r w:rsidRPr="00480596">
        <w:rPr>
          <w:rFonts w:ascii="Theinhardt Medium" w:eastAsia="Times New Roman" w:hAnsi="Theinhardt Medium" w:cs="Theinhardt Medium"/>
          <w:sz w:val="24"/>
          <w:szCs w:val="24"/>
        </w:rPr>
        <w:t xml:space="preserve">Kenyatta A.C. Hinkle </w:t>
      </w:r>
    </w:p>
    <w:p w14:paraId="000000E3" w14:textId="77777777" w:rsidR="00B0095E" w:rsidRPr="00EE0C99" w:rsidRDefault="00FB2619" w:rsidP="00BE154B">
      <w:pPr>
        <w:spacing w:line="240" w:lineRule="auto"/>
        <w:rPr>
          <w:rFonts w:ascii="Theinhardt" w:eastAsia="Times New Roman" w:hAnsi="Theinhardt" w:cs="Theinhardt"/>
          <w:sz w:val="24"/>
          <w:szCs w:val="24"/>
        </w:rPr>
      </w:pPr>
      <w:r w:rsidRPr="00A86AF5">
        <w:rPr>
          <w:rFonts w:ascii="Theinhardt Medium" w:eastAsia="Times New Roman" w:hAnsi="Theinhardt Medium" w:cs="Theinhardt Medium"/>
          <w:i/>
          <w:iCs/>
          <w:sz w:val="24"/>
          <w:szCs w:val="24"/>
        </w:rPr>
        <w:t>A Strong Wind,</w:t>
      </w:r>
      <w:r w:rsidRPr="00EE0C99">
        <w:rPr>
          <w:rFonts w:ascii="Theinhardt" w:eastAsia="Times New Roman" w:hAnsi="Theinhardt" w:cs="Theinhardt"/>
          <w:sz w:val="24"/>
          <w:szCs w:val="24"/>
        </w:rPr>
        <w:t xml:space="preserve"> 2014  </w:t>
      </w:r>
    </w:p>
    <w:p w14:paraId="000000E4" w14:textId="77777777" w:rsidR="00B0095E" w:rsidRPr="00EE0C99" w:rsidRDefault="00FB2619" w:rsidP="00BE154B">
      <w:pPr>
        <w:spacing w:line="240" w:lineRule="auto"/>
        <w:rPr>
          <w:rFonts w:ascii="Theinhardt" w:eastAsia="Times New Roman" w:hAnsi="Theinhardt" w:cs="Theinhardt"/>
          <w:sz w:val="24"/>
          <w:szCs w:val="24"/>
        </w:rPr>
      </w:pPr>
      <w:r w:rsidRPr="00EE0C99">
        <w:rPr>
          <w:rFonts w:ascii="Theinhardt" w:eastAsia="Times New Roman" w:hAnsi="Theinhardt" w:cs="Theinhardt"/>
          <w:sz w:val="24"/>
          <w:szCs w:val="24"/>
        </w:rPr>
        <w:t>Collage, India Ink, and Acrylic Paint on transparency</w:t>
      </w:r>
    </w:p>
    <w:p w14:paraId="000000F5" w14:textId="77777777" w:rsidR="00B0095E" w:rsidRPr="00EE0C99" w:rsidRDefault="00B0095E" w:rsidP="00BE154B">
      <w:pPr>
        <w:spacing w:line="240" w:lineRule="auto"/>
        <w:rPr>
          <w:rFonts w:ascii="Theinhardt" w:eastAsia="Times New Roman" w:hAnsi="Theinhardt" w:cs="Theinhardt"/>
          <w:b/>
          <w:sz w:val="24"/>
          <w:szCs w:val="24"/>
        </w:rPr>
      </w:pPr>
    </w:p>
    <w:p w14:paraId="000000F6" w14:textId="77777777" w:rsidR="00B0095E" w:rsidRPr="00480596" w:rsidRDefault="00FB2619" w:rsidP="00BE154B">
      <w:pPr>
        <w:spacing w:line="240" w:lineRule="auto"/>
        <w:rPr>
          <w:rFonts w:ascii="Theinhardt Medium" w:eastAsia="Times New Roman" w:hAnsi="Theinhardt Medium" w:cs="Theinhardt Medium"/>
          <w:sz w:val="24"/>
          <w:szCs w:val="24"/>
        </w:rPr>
      </w:pPr>
      <w:r w:rsidRPr="00480596">
        <w:rPr>
          <w:rFonts w:ascii="Theinhardt Medium" w:eastAsia="Times New Roman" w:hAnsi="Theinhardt Medium" w:cs="Theinhardt Medium"/>
          <w:sz w:val="24"/>
          <w:szCs w:val="24"/>
        </w:rPr>
        <w:t xml:space="preserve">Lonnie Holley </w:t>
      </w:r>
    </w:p>
    <w:p w14:paraId="000000F7" w14:textId="77777777" w:rsidR="00B0095E" w:rsidRPr="00EE0C99" w:rsidRDefault="00FB2619" w:rsidP="00BE154B">
      <w:pPr>
        <w:spacing w:line="240" w:lineRule="auto"/>
        <w:rPr>
          <w:rFonts w:ascii="Theinhardt" w:eastAsia="Times New Roman" w:hAnsi="Theinhardt" w:cs="Theinhardt"/>
          <w:sz w:val="24"/>
          <w:szCs w:val="24"/>
        </w:rPr>
      </w:pPr>
      <w:r w:rsidRPr="00A86AF5">
        <w:rPr>
          <w:rFonts w:ascii="Theinhardt Medium" w:eastAsia="Times New Roman" w:hAnsi="Theinhardt Medium" w:cs="Theinhardt Medium"/>
          <w:i/>
          <w:iCs/>
          <w:sz w:val="24"/>
          <w:szCs w:val="24"/>
        </w:rPr>
        <w:t>Still a Family in Business</w:t>
      </w:r>
      <w:r w:rsidRPr="00EE0C99">
        <w:rPr>
          <w:rFonts w:ascii="Theinhardt" w:eastAsia="Times New Roman" w:hAnsi="Theinhardt" w:cs="Theinhardt"/>
          <w:b/>
          <w:sz w:val="24"/>
          <w:szCs w:val="24"/>
        </w:rPr>
        <w:t xml:space="preserve">, </w:t>
      </w:r>
      <w:r w:rsidRPr="00EE0C99">
        <w:rPr>
          <w:rFonts w:ascii="Theinhardt" w:eastAsia="Times New Roman" w:hAnsi="Theinhardt" w:cs="Theinhardt"/>
          <w:sz w:val="24"/>
          <w:szCs w:val="24"/>
        </w:rPr>
        <w:t>2009</w:t>
      </w:r>
    </w:p>
    <w:p w14:paraId="000000F8" w14:textId="77777777" w:rsidR="00B0095E" w:rsidRPr="00EE0C99" w:rsidRDefault="00FB2619" w:rsidP="00BE154B">
      <w:pPr>
        <w:spacing w:line="240" w:lineRule="auto"/>
        <w:rPr>
          <w:rFonts w:ascii="Theinhardt" w:eastAsia="Times New Roman" w:hAnsi="Theinhardt" w:cs="Theinhardt"/>
          <w:sz w:val="24"/>
          <w:szCs w:val="24"/>
        </w:rPr>
      </w:pPr>
      <w:r w:rsidRPr="00EE0C99">
        <w:rPr>
          <w:rFonts w:ascii="Theinhardt" w:eastAsia="Times New Roman" w:hAnsi="Theinhardt" w:cs="Theinhardt"/>
          <w:sz w:val="24"/>
          <w:szCs w:val="24"/>
        </w:rPr>
        <w:t>Mixed media</w:t>
      </w:r>
    </w:p>
    <w:p w14:paraId="00000107" w14:textId="77777777" w:rsidR="00B0095E" w:rsidRPr="00EE0C99" w:rsidRDefault="00B0095E" w:rsidP="00BE154B">
      <w:pPr>
        <w:spacing w:line="240" w:lineRule="auto"/>
        <w:rPr>
          <w:rFonts w:ascii="Theinhardt" w:eastAsia="Times New Roman" w:hAnsi="Theinhardt" w:cs="Theinhardt"/>
          <w:b/>
          <w:sz w:val="24"/>
          <w:szCs w:val="24"/>
        </w:rPr>
      </w:pPr>
    </w:p>
    <w:p w14:paraId="00000108" w14:textId="77777777" w:rsidR="00B0095E" w:rsidRPr="00480596" w:rsidRDefault="00FB2619" w:rsidP="00BE154B">
      <w:pPr>
        <w:spacing w:line="240" w:lineRule="auto"/>
        <w:rPr>
          <w:rFonts w:ascii="Theinhardt Medium" w:eastAsia="Times New Roman" w:hAnsi="Theinhardt Medium" w:cs="Theinhardt Medium"/>
          <w:sz w:val="24"/>
          <w:szCs w:val="24"/>
        </w:rPr>
      </w:pPr>
      <w:r w:rsidRPr="00480596">
        <w:rPr>
          <w:rFonts w:ascii="Theinhardt Medium" w:eastAsia="Times New Roman" w:hAnsi="Theinhardt Medium" w:cs="Theinhardt Medium"/>
          <w:sz w:val="24"/>
          <w:szCs w:val="24"/>
        </w:rPr>
        <w:t xml:space="preserve">Tomashi Jackson </w:t>
      </w:r>
    </w:p>
    <w:p w14:paraId="00000109" w14:textId="77777777" w:rsidR="00B0095E" w:rsidRPr="00EE0C99" w:rsidRDefault="00FB2619" w:rsidP="00BE154B">
      <w:pPr>
        <w:spacing w:line="240" w:lineRule="auto"/>
        <w:rPr>
          <w:rFonts w:ascii="Theinhardt" w:eastAsia="Times New Roman" w:hAnsi="Theinhardt" w:cs="Theinhardt"/>
          <w:sz w:val="24"/>
          <w:szCs w:val="24"/>
        </w:rPr>
      </w:pPr>
      <w:r w:rsidRPr="00A86AF5">
        <w:rPr>
          <w:rFonts w:ascii="Theinhardt Medium" w:eastAsia="Times New Roman" w:hAnsi="Theinhardt Medium" w:cs="Theinhardt Medium"/>
          <w:i/>
          <w:iCs/>
          <w:sz w:val="24"/>
          <w:szCs w:val="24"/>
        </w:rPr>
        <w:t>Magnet School 1,</w:t>
      </w:r>
      <w:r w:rsidRPr="00EE0C99">
        <w:rPr>
          <w:rFonts w:ascii="Theinhardt" w:eastAsia="Times New Roman" w:hAnsi="Theinhardt" w:cs="Theinhardt"/>
          <w:sz w:val="24"/>
          <w:szCs w:val="24"/>
        </w:rPr>
        <w:t xml:space="preserve"> 2014 </w:t>
      </w:r>
    </w:p>
    <w:p w14:paraId="35A0BC15" w14:textId="01C1B330" w:rsidR="00D515D7" w:rsidRPr="00EE0C99" w:rsidRDefault="00FB2619" w:rsidP="00BE154B">
      <w:pPr>
        <w:spacing w:line="240" w:lineRule="auto"/>
        <w:rPr>
          <w:rFonts w:ascii="Theinhardt" w:eastAsia="Times New Roman" w:hAnsi="Theinhardt" w:cs="Theinhardt"/>
          <w:sz w:val="24"/>
          <w:szCs w:val="24"/>
        </w:rPr>
      </w:pPr>
      <w:r w:rsidRPr="00EE0C99">
        <w:rPr>
          <w:rFonts w:ascii="Theinhardt" w:eastAsia="Times New Roman" w:hAnsi="Theinhardt" w:cs="Theinhardt"/>
          <w:sz w:val="24"/>
          <w:szCs w:val="24"/>
        </w:rPr>
        <w:t xml:space="preserve">Acrylic and silkscreen on canvas </w:t>
      </w:r>
    </w:p>
    <w:p w14:paraId="7F03FC2B" w14:textId="77777777" w:rsidR="00D515D7" w:rsidRPr="00EE0C99" w:rsidRDefault="00D515D7" w:rsidP="00BE154B">
      <w:pPr>
        <w:spacing w:line="240" w:lineRule="auto"/>
        <w:rPr>
          <w:rFonts w:ascii="Theinhardt" w:eastAsia="Times New Roman" w:hAnsi="Theinhardt" w:cs="Theinhardt"/>
          <w:sz w:val="24"/>
          <w:szCs w:val="24"/>
        </w:rPr>
      </w:pPr>
    </w:p>
    <w:p w14:paraId="0000011B" w14:textId="5C8356AB" w:rsidR="00B0095E" w:rsidRPr="00480596" w:rsidRDefault="00FB2619" w:rsidP="00BE154B">
      <w:pPr>
        <w:spacing w:line="240" w:lineRule="auto"/>
        <w:rPr>
          <w:rFonts w:ascii="Theinhardt Medium" w:eastAsia="Times New Roman" w:hAnsi="Theinhardt Medium" w:cs="Theinhardt Medium"/>
          <w:sz w:val="24"/>
          <w:szCs w:val="24"/>
        </w:rPr>
      </w:pPr>
      <w:r w:rsidRPr="00480596">
        <w:rPr>
          <w:rFonts w:ascii="Theinhardt Medium" w:eastAsia="Times New Roman" w:hAnsi="Theinhardt Medium" w:cs="Theinhardt Medium"/>
          <w:sz w:val="24"/>
          <w:szCs w:val="24"/>
        </w:rPr>
        <w:t xml:space="preserve">Angie Jennings </w:t>
      </w:r>
    </w:p>
    <w:p w14:paraId="0000011C" w14:textId="17480FD3" w:rsidR="00B0095E" w:rsidRPr="00EE0C99" w:rsidRDefault="00A86AF5" w:rsidP="00BE154B">
      <w:pPr>
        <w:spacing w:line="240" w:lineRule="auto"/>
        <w:rPr>
          <w:rFonts w:ascii="Theinhardt" w:eastAsia="Times New Roman" w:hAnsi="Theinhardt" w:cs="Theinhardt"/>
          <w:sz w:val="24"/>
          <w:szCs w:val="24"/>
        </w:rPr>
      </w:pPr>
      <w:r>
        <w:rPr>
          <w:rFonts w:ascii="Theinhardt" w:eastAsia="Times New Roman" w:hAnsi="Theinhardt" w:cs="Theinhardt"/>
          <w:i/>
          <w:sz w:val="24"/>
          <w:szCs w:val="24"/>
        </w:rPr>
        <w:t xml:space="preserve"> </w:t>
      </w:r>
      <w:r w:rsidR="00FB2619" w:rsidRPr="00A86AF5">
        <w:rPr>
          <w:rFonts w:ascii="Theinhardt Medium" w:eastAsia="Times New Roman" w:hAnsi="Theinhardt Medium" w:cs="Theinhardt Medium"/>
          <w:i/>
          <w:iCs/>
          <w:sz w:val="24"/>
          <w:szCs w:val="24"/>
        </w:rPr>
        <w:t>Goldie</w:t>
      </w:r>
      <w:r w:rsidR="00FB2619" w:rsidRPr="00EE0C99">
        <w:rPr>
          <w:rFonts w:ascii="Theinhardt" w:eastAsia="Times New Roman" w:hAnsi="Theinhardt" w:cs="Theinhardt"/>
          <w:sz w:val="24"/>
          <w:szCs w:val="24"/>
        </w:rPr>
        <w:t xml:space="preserve">, 2015 </w:t>
      </w:r>
    </w:p>
    <w:p w14:paraId="0000011D" w14:textId="4293D0E4" w:rsidR="00B0095E" w:rsidRPr="00EE0C99" w:rsidRDefault="00A86AF5" w:rsidP="00BE154B">
      <w:pPr>
        <w:spacing w:line="240" w:lineRule="auto"/>
        <w:rPr>
          <w:rFonts w:ascii="Theinhardt" w:eastAsia="Times New Roman" w:hAnsi="Theinhardt" w:cs="Theinhardt"/>
          <w:sz w:val="24"/>
          <w:szCs w:val="24"/>
        </w:rPr>
      </w:pPr>
      <w:r>
        <w:rPr>
          <w:rFonts w:ascii="Theinhardt" w:eastAsia="Times New Roman" w:hAnsi="Theinhardt" w:cs="Theinhardt"/>
          <w:sz w:val="24"/>
          <w:szCs w:val="24"/>
        </w:rPr>
        <w:t xml:space="preserve"> </w:t>
      </w:r>
      <w:r w:rsidR="00FB2619" w:rsidRPr="00EE0C99">
        <w:rPr>
          <w:rFonts w:ascii="Theinhardt" w:eastAsia="Times New Roman" w:hAnsi="Theinhardt" w:cs="Theinhardt"/>
          <w:sz w:val="24"/>
          <w:szCs w:val="24"/>
        </w:rPr>
        <w:t>Acrylic, latex, tempera, spray paint, compost, yarn on quilt</w:t>
      </w:r>
    </w:p>
    <w:p w14:paraId="32D9D90E" w14:textId="77777777" w:rsidR="001927BD" w:rsidRPr="00EE0C99" w:rsidRDefault="001927BD" w:rsidP="00BE154B">
      <w:pPr>
        <w:spacing w:line="240" w:lineRule="auto"/>
        <w:rPr>
          <w:rFonts w:ascii="Theinhardt" w:eastAsia="Times New Roman" w:hAnsi="Theinhardt" w:cs="Theinhardt"/>
          <w:b/>
          <w:sz w:val="24"/>
          <w:szCs w:val="24"/>
        </w:rPr>
      </w:pPr>
    </w:p>
    <w:p w14:paraId="00000131" w14:textId="6534BA3E" w:rsidR="00B0095E" w:rsidRPr="00480596" w:rsidRDefault="00FB2619" w:rsidP="00BE154B">
      <w:pPr>
        <w:spacing w:line="240" w:lineRule="auto"/>
        <w:rPr>
          <w:rFonts w:ascii="Theinhardt Medium" w:eastAsia="Times New Roman" w:hAnsi="Theinhardt Medium" w:cs="Theinhardt Medium"/>
          <w:sz w:val="24"/>
          <w:szCs w:val="24"/>
        </w:rPr>
      </w:pPr>
      <w:r w:rsidRPr="00480596">
        <w:rPr>
          <w:rFonts w:ascii="Theinhardt Medium" w:eastAsia="Times New Roman" w:hAnsi="Theinhardt Medium" w:cs="Theinhardt Medium"/>
          <w:sz w:val="24"/>
          <w:szCs w:val="24"/>
        </w:rPr>
        <w:t xml:space="preserve">Rashid Johnson </w:t>
      </w:r>
    </w:p>
    <w:p w14:paraId="00000133" w14:textId="0E31A19F" w:rsidR="00B0095E" w:rsidRPr="00A86AF5" w:rsidRDefault="00FB2619" w:rsidP="00BE154B">
      <w:pPr>
        <w:spacing w:line="240" w:lineRule="auto"/>
        <w:rPr>
          <w:rFonts w:ascii="Theinhardt" w:eastAsia="Times New Roman" w:hAnsi="Theinhardt" w:cs="Theinhardt"/>
          <w:i/>
          <w:sz w:val="24"/>
          <w:szCs w:val="24"/>
        </w:rPr>
      </w:pPr>
      <w:r w:rsidRPr="00A86AF5">
        <w:rPr>
          <w:rFonts w:ascii="Theinhardt Medium" w:eastAsia="Times New Roman" w:hAnsi="Theinhardt Medium" w:cs="Theinhardt Medium"/>
          <w:i/>
          <w:iCs/>
          <w:sz w:val="24"/>
          <w:szCs w:val="24"/>
        </w:rPr>
        <w:t>The New Negro Escapist Social and Athletic</w:t>
      </w:r>
      <w:r w:rsidR="00A86AF5" w:rsidRPr="00A86AF5">
        <w:rPr>
          <w:rFonts w:ascii="Theinhardt Medium" w:eastAsia="Times New Roman" w:hAnsi="Theinhardt Medium" w:cs="Theinhardt Medium"/>
          <w:i/>
          <w:iCs/>
          <w:sz w:val="24"/>
          <w:szCs w:val="24"/>
        </w:rPr>
        <w:t xml:space="preserve"> </w:t>
      </w:r>
      <w:r w:rsidRPr="00A86AF5">
        <w:rPr>
          <w:rFonts w:ascii="Theinhardt Medium" w:eastAsia="Times New Roman" w:hAnsi="Theinhardt Medium" w:cs="Theinhardt Medium"/>
          <w:i/>
          <w:iCs/>
          <w:sz w:val="24"/>
          <w:szCs w:val="24"/>
        </w:rPr>
        <w:t>Club "The Kiss,"</w:t>
      </w:r>
      <w:r w:rsidRPr="00EE0C99">
        <w:rPr>
          <w:rFonts w:ascii="Theinhardt" w:eastAsia="Times New Roman" w:hAnsi="Theinhardt" w:cs="Theinhardt"/>
          <w:sz w:val="24"/>
          <w:szCs w:val="24"/>
        </w:rPr>
        <w:t xml:space="preserve"> 2010</w:t>
      </w:r>
    </w:p>
    <w:p w14:paraId="00000134" w14:textId="77777777" w:rsidR="00B0095E" w:rsidRPr="00EE0C99" w:rsidRDefault="00FB2619" w:rsidP="00BE154B">
      <w:pPr>
        <w:spacing w:line="240" w:lineRule="auto"/>
        <w:rPr>
          <w:rFonts w:ascii="Theinhardt" w:eastAsia="Times New Roman" w:hAnsi="Theinhardt" w:cs="Theinhardt"/>
          <w:sz w:val="24"/>
          <w:szCs w:val="24"/>
        </w:rPr>
      </w:pPr>
      <w:r w:rsidRPr="00EE0C99">
        <w:rPr>
          <w:rFonts w:ascii="Theinhardt" w:eastAsia="Times New Roman" w:hAnsi="Theinhardt" w:cs="Theinhardt"/>
          <w:sz w:val="24"/>
          <w:szCs w:val="24"/>
        </w:rPr>
        <w:lastRenderedPageBreak/>
        <w:t xml:space="preserve">Silver gelatin print </w:t>
      </w:r>
    </w:p>
    <w:p w14:paraId="08DCBDD5" w14:textId="77777777" w:rsidR="00D515D7" w:rsidRPr="00EE0C99" w:rsidRDefault="00D515D7" w:rsidP="00BE154B">
      <w:pPr>
        <w:spacing w:line="240" w:lineRule="auto"/>
        <w:rPr>
          <w:rFonts w:ascii="Theinhardt" w:eastAsia="Times New Roman" w:hAnsi="Theinhardt" w:cs="Theinhardt"/>
          <w:sz w:val="24"/>
          <w:szCs w:val="24"/>
        </w:rPr>
      </w:pPr>
      <w:bookmarkStart w:id="3" w:name="_heading=h.3znysh7" w:colFirst="0" w:colLast="0"/>
      <w:bookmarkEnd w:id="3"/>
    </w:p>
    <w:p w14:paraId="00000139" w14:textId="4F303E8E" w:rsidR="00B0095E" w:rsidRPr="00480596" w:rsidRDefault="00FB2619" w:rsidP="00BE154B">
      <w:pPr>
        <w:spacing w:line="240" w:lineRule="auto"/>
        <w:rPr>
          <w:rFonts w:ascii="Theinhardt Medium" w:eastAsia="Times New Roman" w:hAnsi="Theinhardt Medium" w:cs="Theinhardt Medium"/>
          <w:sz w:val="24"/>
          <w:szCs w:val="24"/>
        </w:rPr>
      </w:pPr>
      <w:r w:rsidRPr="00480596">
        <w:rPr>
          <w:rFonts w:ascii="Theinhardt Medium" w:eastAsia="Times New Roman" w:hAnsi="Theinhardt Medium" w:cs="Theinhardt Medium"/>
          <w:sz w:val="24"/>
          <w:szCs w:val="24"/>
        </w:rPr>
        <w:t xml:space="preserve">Deana Lawson </w:t>
      </w:r>
    </w:p>
    <w:p w14:paraId="0000013A" w14:textId="77777777" w:rsidR="00B0095E" w:rsidRPr="00EE0C99" w:rsidRDefault="00FB2619" w:rsidP="00BE154B">
      <w:pPr>
        <w:spacing w:line="240" w:lineRule="auto"/>
        <w:rPr>
          <w:rFonts w:ascii="Theinhardt" w:eastAsia="Times New Roman" w:hAnsi="Theinhardt" w:cs="Theinhardt"/>
          <w:sz w:val="24"/>
          <w:szCs w:val="24"/>
        </w:rPr>
      </w:pPr>
      <w:r w:rsidRPr="00A86AF5">
        <w:rPr>
          <w:rFonts w:ascii="Theinhardt Medium" w:eastAsia="Times New Roman" w:hAnsi="Theinhardt Medium" w:cs="Theinhardt Medium"/>
          <w:i/>
          <w:iCs/>
          <w:sz w:val="24"/>
          <w:szCs w:val="24"/>
        </w:rPr>
        <w:t>Three Women,</w:t>
      </w:r>
      <w:r w:rsidRPr="00EE0C99">
        <w:rPr>
          <w:rFonts w:ascii="Theinhardt" w:eastAsia="Times New Roman" w:hAnsi="Theinhardt" w:cs="Theinhardt"/>
          <w:sz w:val="24"/>
          <w:szCs w:val="24"/>
        </w:rPr>
        <w:t xml:space="preserve"> 2013 </w:t>
      </w:r>
    </w:p>
    <w:p w14:paraId="0000013B" w14:textId="77777777" w:rsidR="00B0095E" w:rsidRPr="00EE0C99" w:rsidRDefault="00FB2619" w:rsidP="00BE154B">
      <w:pPr>
        <w:spacing w:line="240" w:lineRule="auto"/>
        <w:rPr>
          <w:rFonts w:ascii="Theinhardt" w:eastAsia="Times New Roman" w:hAnsi="Theinhardt" w:cs="Theinhardt"/>
          <w:sz w:val="24"/>
          <w:szCs w:val="24"/>
        </w:rPr>
      </w:pPr>
      <w:r w:rsidRPr="00EE0C99">
        <w:rPr>
          <w:rFonts w:ascii="Theinhardt" w:eastAsia="Times New Roman" w:hAnsi="Theinhardt" w:cs="Theinhardt"/>
          <w:sz w:val="24"/>
          <w:szCs w:val="24"/>
        </w:rPr>
        <w:t xml:space="preserve">Pigment print </w:t>
      </w:r>
    </w:p>
    <w:p w14:paraId="00000149" w14:textId="77777777" w:rsidR="00B0095E" w:rsidRPr="00EE0C99" w:rsidRDefault="00B0095E" w:rsidP="00BE154B">
      <w:pPr>
        <w:spacing w:line="240" w:lineRule="auto"/>
        <w:rPr>
          <w:rFonts w:ascii="Theinhardt" w:eastAsia="Times New Roman" w:hAnsi="Theinhardt" w:cs="Theinhardt"/>
          <w:b/>
          <w:sz w:val="24"/>
          <w:szCs w:val="24"/>
        </w:rPr>
      </w:pPr>
    </w:p>
    <w:p w14:paraId="0000014A" w14:textId="21120D15" w:rsidR="00B0095E" w:rsidRPr="00480596" w:rsidRDefault="00A86AF5" w:rsidP="00BE154B">
      <w:pPr>
        <w:spacing w:line="240" w:lineRule="auto"/>
        <w:rPr>
          <w:rFonts w:ascii="Theinhardt Medium" w:eastAsia="Times New Roman" w:hAnsi="Theinhardt Medium" w:cs="Theinhardt Medium"/>
          <w:sz w:val="24"/>
          <w:szCs w:val="24"/>
        </w:rPr>
      </w:pPr>
      <w:r w:rsidRPr="00480596">
        <w:rPr>
          <w:rFonts w:ascii="Theinhardt Medium" w:eastAsia="Times New Roman" w:hAnsi="Theinhardt Medium" w:cs="Theinhardt Medium"/>
          <w:sz w:val="24"/>
          <w:szCs w:val="24"/>
        </w:rPr>
        <w:t xml:space="preserve"> </w:t>
      </w:r>
      <w:r w:rsidR="00FB2619" w:rsidRPr="00480596">
        <w:rPr>
          <w:rFonts w:ascii="Theinhardt Medium" w:eastAsia="Times New Roman" w:hAnsi="Theinhardt Medium" w:cs="Theinhardt Medium"/>
          <w:sz w:val="24"/>
          <w:szCs w:val="24"/>
        </w:rPr>
        <w:t xml:space="preserve">Glenn </w:t>
      </w:r>
      <w:proofErr w:type="spellStart"/>
      <w:r w:rsidR="00FB2619" w:rsidRPr="00480596">
        <w:rPr>
          <w:rFonts w:ascii="Theinhardt Medium" w:eastAsia="Times New Roman" w:hAnsi="Theinhardt Medium" w:cs="Theinhardt Medium"/>
          <w:sz w:val="24"/>
          <w:szCs w:val="24"/>
        </w:rPr>
        <w:t>Ligon</w:t>
      </w:r>
      <w:proofErr w:type="spellEnd"/>
      <w:r w:rsidR="00FB2619" w:rsidRPr="00480596">
        <w:rPr>
          <w:rFonts w:ascii="Theinhardt Medium" w:eastAsia="Times New Roman" w:hAnsi="Theinhardt Medium" w:cs="Theinhardt Medium"/>
          <w:sz w:val="24"/>
          <w:szCs w:val="24"/>
        </w:rPr>
        <w:t xml:space="preserve"> </w:t>
      </w:r>
    </w:p>
    <w:p w14:paraId="0000014B" w14:textId="4C8C9A92" w:rsidR="00B0095E" w:rsidRPr="00EE0C99" w:rsidRDefault="00A86AF5" w:rsidP="00BE154B">
      <w:pPr>
        <w:spacing w:line="240" w:lineRule="auto"/>
        <w:rPr>
          <w:rFonts w:ascii="Theinhardt" w:eastAsia="Times New Roman" w:hAnsi="Theinhardt" w:cs="Theinhardt"/>
          <w:sz w:val="24"/>
          <w:szCs w:val="24"/>
        </w:rPr>
      </w:pPr>
      <w:r>
        <w:rPr>
          <w:rFonts w:ascii="Theinhardt" w:eastAsia="Times New Roman" w:hAnsi="Theinhardt" w:cs="Theinhardt"/>
          <w:i/>
          <w:sz w:val="24"/>
          <w:szCs w:val="24"/>
        </w:rPr>
        <w:t xml:space="preserve"> </w:t>
      </w:r>
      <w:r w:rsidR="00FB2619" w:rsidRPr="00BE154B">
        <w:rPr>
          <w:rFonts w:ascii="Theinhardt Medium" w:eastAsia="Times New Roman" w:hAnsi="Theinhardt Medium" w:cs="Theinhardt Medium"/>
          <w:i/>
          <w:iCs/>
          <w:sz w:val="24"/>
          <w:szCs w:val="24"/>
        </w:rPr>
        <w:t>Study for Impediment</w:t>
      </w:r>
      <w:r w:rsidR="00FB2619" w:rsidRPr="00EE0C99">
        <w:rPr>
          <w:rFonts w:ascii="Theinhardt" w:eastAsia="Times New Roman" w:hAnsi="Theinhardt" w:cs="Theinhardt"/>
          <w:sz w:val="24"/>
          <w:szCs w:val="24"/>
        </w:rPr>
        <w:t>, 2007</w:t>
      </w:r>
    </w:p>
    <w:p w14:paraId="0000014C" w14:textId="4912B8DE" w:rsidR="00B0095E" w:rsidRPr="00EE0C99" w:rsidRDefault="00A86AF5" w:rsidP="00BE154B">
      <w:pPr>
        <w:spacing w:line="240" w:lineRule="auto"/>
        <w:rPr>
          <w:rFonts w:ascii="Theinhardt" w:eastAsia="Times New Roman" w:hAnsi="Theinhardt" w:cs="Theinhardt"/>
          <w:sz w:val="24"/>
          <w:szCs w:val="24"/>
        </w:rPr>
      </w:pPr>
      <w:r>
        <w:rPr>
          <w:rFonts w:ascii="Theinhardt" w:eastAsia="Times New Roman" w:hAnsi="Theinhardt" w:cs="Theinhardt"/>
          <w:sz w:val="24"/>
          <w:szCs w:val="24"/>
        </w:rPr>
        <w:t xml:space="preserve"> </w:t>
      </w:r>
      <w:r w:rsidR="00FB2619" w:rsidRPr="00EE0C99">
        <w:rPr>
          <w:rFonts w:ascii="Theinhardt" w:eastAsia="Times New Roman" w:hAnsi="Theinhardt" w:cs="Theinhardt"/>
          <w:sz w:val="24"/>
          <w:szCs w:val="24"/>
        </w:rPr>
        <w:t xml:space="preserve">Oil stick and coal dust on paper </w:t>
      </w:r>
    </w:p>
    <w:p w14:paraId="6A456012" w14:textId="77777777" w:rsidR="00D515D7" w:rsidRPr="00EE0C99" w:rsidRDefault="00D515D7" w:rsidP="00BE154B">
      <w:pPr>
        <w:spacing w:line="240" w:lineRule="auto"/>
        <w:rPr>
          <w:rFonts w:ascii="Theinhardt" w:eastAsia="Times New Roman" w:hAnsi="Theinhardt" w:cs="Theinhardt"/>
          <w:sz w:val="24"/>
          <w:szCs w:val="24"/>
        </w:rPr>
      </w:pPr>
    </w:p>
    <w:p w14:paraId="00000150" w14:textId="251D25F1" w:rsidR="00B0095E" w:rsidRPr="00480596" w:rsidRDefault="00FB2619" w:rsidP="00BE154B">
      <w:pPr>
        <w:spacing w:line="240" w:lineRule="auto"/>
        <w:rPr>
          <w:rFonts w:ascii="Theinhardt Medium" w:eastAsia="Times New Roman" w:hAnsi="Theinhardt Medium" w:cs="Theinhardt Medium"/>
          <w:sz w:val="24"/>
          <w:szCs w:val="24"/>
        </w:rPr>
      </w:pPr>
      <w:r w:rsidRPr="00480596">
        <w:rPr>
          <w:rFonts w:ascii="Theinhardt Medium" w:eastAsia="Times New Roman" w:hAnsi="Theinhardt Medium" w:cs="Theinhardt Medium"/>
          <w:sz w:val="24"/>
          <w:szCs w:val="24"/>
        </w:rPr>
        <w:t xml:space="preserve">Eric N. Mack </w:t>
      </w:r>
    </w:p>
    <w:p w14:paraId="00000151" w14:textId="77777777" w:rsidR="00B0095E" w:rsidRPr="00EE0C99" w:rsidRDefault="00FB2619" w:rsidP="00BE154B">
      <w:pPr>
        <w:spacing w:line="240" w:lineRule="auto"/>
        <w:rPr>
          <w:rFonts w:ascii="Theinhardt" w:eastAsia="Times New Roman" w:hAnsi="Theinhardt" w:cs="Theinhardt"/>
          <w:sz w:val="24"/>
          <w:szCs w:val="24"/>
        </w:rPr>
      </w:pPr>
      <w:r w:rsidRPr="00BE154B">
        <w:rPr>
          <w:rFonts w:ascii="Theinhardt Medium" w:eastAsia="Times New Roman" w:hAnsi="Theinhardt Medium" w:cs="Theinhardt Medium"/>
          <w:i/>
          <w:iCs/>
          <w:sz w:val="24"/>
          <w:szCs w:val="24"/>
        </w:rPr>
        <w:t>Pain After Heat,</w:t>
      </w:r>
      <w:r w:rsidRPr="00EE0C99">
        <w:rPr>
          <w:rFonts w:ascii="Theinhardt" w:eastAsia="Times New Roman" w:hAnsi="Theinhardt" w:cs="Theinhardt"/>
          <w:sz w:val="24"/>
          <w:szCs w:val="24"/>
        </w:rPr>
        <w:t xml:space="preserve"> 2014                   </w:t>
      </w:r>
    </w:p>
    <w:p w14:paraId="00000152" w14:textId="77777777" w:rsidR="00B0095E" w:rsidRPr="00EE0C99" w:rsidRDefault="00FB2619" w:rsidP="00BE154B">
      <w:pPr>
        <w:spacing w:line="240" w:lineRule="auto"/>
        <w:rPr>
          <w:rFonts w:ascii="Theinhardt" w:eastAsia="Times New Roman" w:hAnsi="Theinhardt" w:cs="Theinhardt"/>
          <w:sz w:val="24"/>
          <w:szCs w:val="24"/>
        </w:rPr>
      </w:pPr>
      <w:r w:rsidRPr="00EE0C99">
        <w:rPr>
          <w:rFonts w:ascii="Theinhardt" w:eastAsia="Times New Roman" w:hAnsi="Theinhardt" w:cs="Theinhardt"/>
          <w:sz w:val="24"/>
          <w:szCs w:val="24"/>
        </w:rPr>
        <w:t>Acrylic spray paint on palm husk, cotton, microfiber blanket, moving blanket remains, thread, and  dried orange slices</w:t>
      </w:r>
    </w:p>
    <w:p w14:paraId="3DD16504" w14:textId="77777777" w:rsidR="00D515D7" w:rsidRPr="00EE0C99" w:rsidRDefault="00D515D7" w:rsidP="00BE154B">
      <w:pPr>
        <w:spacing w:line="240" w:lineRule="auto"/>
        <w:rPr>
          <w:rFonts w:ascii="Theinhardt" w:eastAsia="Times New Roman" w:hAnsi="Theinhardt" w:cs="Theinhardt"/>
          <w:sz w:val="24"/>
          <w:szCs w:val="24"/>
        </w:rPr>
      </w:pPr>
    </w:p>
    <w:p w14:paraId="00000162" w14:textId="5A42555B" w:rsidR="00B0095E" w:rsidRPr="00480596" w:rsidRDefault="00FB2619" w:rsidP="00BE154B">
      <w:pPr>
        <w:spacing w:line="240" w:lineRule="auto"/>
        <w:rPr>
          <w:rFonts w:ascii="Theinhardt Medium" w:eastAsia="Times New Roman" w:hAnsi="Theinhardt Medium" w:cs="Theinhardt Medium"/>
          <w:sz w:val="24"/>
          <w:szCs w:val="24"/>
        </w:rPr>
      </w:pPr>
      <w:r w:rsidRPr="00480596">
        <w:rPr>
          <w:rFonts w:ascii="Theinhardt Medium" w:eastAsia="Times New Roman" w:hAnsi="Theinhardt Medium" w:cs="Theinhardt Medium"/>
          <w:sz w:val="24"/>
          <w:szCs w:val="24"/>
        </w:rPr>
        <w:t xml:space="preserve">Kerry James Marshall </w:t>
      </w:r>
    </w:p>
    <w:p w14:paraId="00000163" w14:textId="77777777" w:rsidR="00B0095E" w:rsidRPr="00EE0C99" w:rsidRDefault="00FB2619" w:rsidP="00BE154B">
      <w:pPr>
        <w:spacing w:line="240" w:lineRule="auto"/>
        <w:rPr>
          <w:rFonts w:ascii="Theinhardt" w:eastAsia="Times New Roman" w:hAnsi="Theinhardt" w:cs="Theinhardt"/>
          <w:sz w:val="24"/>
          <w:szCs w:val="24"/>
        </w:rPr>
      </w:pPr>
      <w:r w:rsidRPr="00BE154B">
        <w:rPr>
          <w:rFonts w:ascii="Theinhardt Medium" w:eastAsia="Times New Roman" w:hAnsi="Theinhardt Medium" w:cs="Theinhardt Medium"/>
          <w:i/>
          <w:iCs/>
          <w:sz w:val="24"/>
          <w:szCs w:val="24"/>
        </w:rPr>
        <w:t>James Den Mother,</w:t>
      </w:r>
      <w:r w:rsidRPr="00EE0C99">
        <w:rPr>
          <w:rFonts w:ascii="Theinhardt" w:eastAsia="Times New Roman" w:hAnsi="Theinhardt" w:cs="Theinhardt"/>
          <w:sz w:val="24"/>
          <w:szCs w:val="24"/>
        </w:rPr>
        <w:t xml:space="preserve"> 1996 </w:t>
      </w:r>
    </w:p>
    <w:p w14:paraId="6F6B9F0C" w14:textId="300A23FC" w:rsidR="00D515D7" w:rsidRPr="00EE0C99" w:rsidRDefault="00FB2619" w:rsidP="00BE154B">
      <w:pPr>
        <w:spacing w:line="240" w:lineRule="auto"/>
        <w:rPr>
          <w:rFonts w:ascii="Theinhardt" w:eastAsia="Times New Roman" w:hAnsi="Theinhardt" w:cs="Theinhardt"/>
          <w:sz w:val="24"/>
          <w:szCs w:val="24"/>
        </w:rPr>
      </w:pPr>
      <w:r w:rsidRPr="00EE0C99">
        <w:rPr>
          <w:rFonts w:ascii="Theinhardt" w:eastAsia="Times New Roman" w:hAnsi="Theinhardt" w:cs="Theinhardt"/>
          <w:sz w:val="24"/>
          <w:szCs w:val="24"/>
        </w:rPr>
        <w:t>Acrylic on charcoal on paper</w:t>
      </w:r>
    </w:p>
    <w:p w14:paraId="1013458E" w14:textId="77777777" w:rsidR="00D515D7" w:rsidRPr="00EE0C99" w:rsidRDefault="00D515D7" w:rsidP="00BE154B">
      <w:pPr>
        <w:spacing w:line="240" w:lineRule="auto"/>
        <w:rPr>
          <w:rFonts w:ascii="Theinhardt" w:eastAsia="Times New Roman" w:hAnsi="Theinhardt" w:cs="Theinhardt"/>
          <w:sz w:val="24"/>
          <w:szCs w:val="24"/>
        </w:rPr>
      </w:pPr>
    </w:p>
    <w:p w14:paraId="00000167" w14:textId="0A796D88" w:rsidR="00B0095E" w:rsidRPr="00480596" w:rsidRDefault="00FB2619" w:rsidP="00BE154B">
      <w:pPr>
        <w:spacing w:line="240" w:lineRule="auto"/>
        <w:rPr>
          <w:rFonts w:ascii="Theinhardt Medium" w:eastAsia="Times New Roman" w:hAnsi="Theinhardt Medium" w:cs="Theinhardt Medium"/>
          <w:sz w:val="24"/>
          <w:szCs w:val="24"/>
        </w:rPr>
      </w:pPr>
      <w:r w:rsidRPr="00480596">
        <w:rPr>
          <w:rFonts w:ascii="Theinhardt Medium" w:eastAsia="Times New Roman" w:hAnsi="Theinhardt Medium" w:cs="Theinhardt Medium"/>
          <w:sz w:val="24"/>
          <w:szCs w:val="24"/>
        </w:rPr>
        <w:t xml:space="preserve">Troy Michie </w:t>
      </w:r>
    </w:p>
    <w:p w14:paraId="00000168" w14:textId="77777777" w:rsidR="00B0095E" w:rsidRPr="00EE0C99" w:rsidRDefault="00FB2619" w:rsidP="00BE154B">
      <w:pPr>
        <w:spacing w:line="240" w:lineRule="auto"/>
        <w:rPr>
          <w:rFonts w:ascii="Theinhardt" w:eastAsia="Times New Roman" w:hAnsi="Theinhardt" w:cs="Theinhardt"/>
          <w:b/>
          <w:sz w:val="24"/>
          <w:szCs w:val="24"/>
        </w:rPr>
      </w:pPr>
      <w:r w:rsidRPr="00BE154B">
        <w:rPr>
          <w:rFonts w:ascii="Theinhardt Medium" w:eastAsia="Times New Roman" w:hAnsi="Theinhardt Medium" w:cs="Theinhardt Medium"/>
          <w:i/>
          <w:iCs/>
          <w:sz w:val="24"/>
          <w:szCs w:val="24"/>
        </w:rPr>
        <w:t>Dematerialization,</w:t>
      </w:r>
      <w:r w:rsidRPr="00EE0C99">
        <w:rPr>
          <w:rFonts w:ascii="Theinhardt" w:eastAsia="Times New Roman" w:hAnsi="Theinhardt" w:cs="Theinhardt"/>
          <w:sz w:val="24"/>
          <w:szCs w:val="24"/>
        </w:rPr>
        <w:t xml:space="preserve"> 2010 </w:t>
      </w:r>
    </w:p>
    <w:p w14:paraId="00000169" w14:textId="77777777" w:rsidR="00B0095E" w:rsidRPr="00EE0C99" w:rsidRDefault="00FB2619" w:rsidP="00BE154B">
      <w:pPr>
        <w:spacing w:line="240" w:lineRule="auto"/>
        <w:rPr>
          <w:rFonts w:ascii="Theinhardt" w:eastAsia="Times New Roman" w:hAnsi="Theinhardt" w:cs="Theinhardt"/>
          <w:sz w:val="24"/>
          <w:szCs w:val="24"/>
        </w:rPr>
      </w:pPr>
      <w:r w:rsidRPr="00EE0C99">
        <w:rPr>
          <w:rFonts w:ascii="Theinhardt" w:eastAsia="Times New Roman" w:hAnsi="Theinhardt" w:cs="Theinhardt"/>
          <w:sz w:val="24"/>
          <w:szCs w:val="24"/>
        </w:rPr>
        <w:t>Mixed media with frame</w:t>
      </w:r>
    </w:p>
    <w:p w14:paraId="2F5A2354" w14:textId="77777777" w:rsidR="00D515D7" w:rsidRPr="00EE0C99" w:rsidRDefault="00D515D7" w:rsidP="00BE154B">
      <w:pPr>
        <w:spacing w:line="240" w:lineRule="auto"/>
        <w:rPr>
          <w:rFonts w:ascii="Theinhardt" w:eastAsia="Times New Roman" w:hAnsi="Theinhardt" w:cs="Theinhardt"/>
          <w:sz w:val="24"/>
          <w:szCs w:val="24"/>
        </w:rPr>
      </w:pPr>
    </w:p>
    <w:p w14:paraId="0000016E" w14:textId="0EC17960" w:rsidR="00B0095E" w:rsidRPr="00EE0C99" w:rsidRDefault="00FB2619" w:rsidP="00BE154B">
      <w:pPr>
        <w:spacing w:line="240" w:lineRule="auto"/>
        <w:rPr>
          <w:rFonts w:ascii="Theinhardt" w:eastAsia="Times New Roman" w:hAnsi="Theinhardt" w:cs="Theinhardt"/>
          <w:sz w:val="24"/>
          <w:szCs w:val="24"/>
        </w:rPr>
      </w:pPr>
      <w:r w:rsidRPr="00480596">
        <w:rPr>
          <w:rFonts w:ascii="Theinhardt Medium" w:eastAsia="Times New Roman" w:hAnsi="Theinhardt Medium" w:cs="Theinhardt Medium"/>
          <w:sz w:val="24"/>
          <w:szCs w:val="24"/>
        </w:rPr>
        <w:t>Wardell Milan</w:t>
      </w:r>
      <w:r w:rsidRPr="00EE0C99">
        <w:rPr>
          <w:rFonts w:ascii="Theinhardt" w:eastAsia="Times New Roman" w:hAnsi="Theinhardt" w:cs="Theinhardt"/>
          <w:sz w:val="24"/>
          <w:szCs w:val="24"/>
        </w:rPr>
        <w:br/>
      </w:r>
      <w:r w:rsidRPr="00BE154B">
        <w:rPr>
          <w:rFonts w:ascii="Theinhardt Medium" w:eastAsia="Times New Roman" w:hAnsi="Theinhardt Medium" w:cs="Theinhardt Medium"/>
          <w:i/>
          <w:iCs/>
          <w:sz w:val="24"/>
          <w:szCs w:val="24"/>
        </w:rPr>
        <w:t>Desire and the Black Masseur,</w:t>
      </w:r>
      <w:r w:rsidRPr="00EE0C99">
        <w:rPr>
          <w:rFonts w:ascii="Theinhardt" w:eastAsia="Times New Roman" w:hAnsi="Theinhardt" w:cs="Theinhardt"/>
          <w:sz w:val="24"/>
          <w:szCs w:val="24"/>
        </w:rPr>
        <w:t xml:space="preserve"> 2005                       </w:t>
      </w:r>
    </w:p>
    <w:p w14:paraId="0000016F" w14:textId="77777777" w:rsidR="00B0095E" w:rsidRPr="00EE0C99" w:rsidRDefault="00FB2619" w:rsidP="00BE154B">
      <w:pPr>
        <w:spacing w:line="240" w:lineRule="auto"/>
        <w:rPr>
          <w:rFonts w:ascii="Theinhardt" w:eastAsia="Times New Roman" w:hAnsi="Theinhardt" w:cs="Theinhardt"/>
          <w:sz w:val="24"/>
          <w:szCs w:val="24"/>
        </w:rPr>
      </w:pPr>
      <w:r w:rsidRPr="00EE0C99">
        <w:rPr>
          <w:rFonts w:ascii="Theinhardt" w:eastAsia="Times New Roman" w:hAnsi="Theinhardt" w:cs="Theinhardt"/>
          <w:sz w:val="24"/>
          <w:szCs w:val="24"/>
        </w:rPr>
        <w:t>Mixed media on paper</w:t>
      </w:r>
    </w:p>
    <w:p w14:paraId="54B5FF41" w14:textId="77777777" w:rsidR="00D515D7" w:rsidRPr="00EE0C99" w:rsidRDefault="00D515D7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" w:hAnsi="Theinhardt" w:cs="Theinhardt"/>
          <w:sz w:val="24"/>
          <w:szCs w:val="24"/>
        </w:rPr>
      </w:pPr>
    </w:p>
    <w:p w14:paraId="0000017D" w14:textId="4E60053E" w:rsidR="00B0095E" w:rsidRPr="00480596" w:rsidRDefault="00FB2619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 Medium" w:eastAsia="Times New Roman" w:hAnsi="Theinhardt Medium" w:cs="Theinhardt Medium"/>
          <w:color w:val="000000"/>
          <w:sz w:val="24"/>
          <w:szCs w:val="24"/>
        </w:rPr>
      </w:pPr>
      <w:r w:rsidRPr="00480596">
        <w:rPr>
          <w:rFonts w:ascii="Theinhardt Medium" w:eastAsia="Times New Roman" w:hAnsi="Theinhardt Medium" w:cs="Theinhardt Medium"/>
          <w:color w:val="000000"/>
          <w:sz w:val="24"/>
          <w:szCs w:val="24"/>
        </w:rPr>
        <w:t>Narcissister</w:t>
      </w:r>
    </w:p>
    <w:p w14:paraId="0000017E" w14:textId="77777777" w:rsidR="00B0095E" w:rsidRPr="00EE0C99" w:rsidRDefault="00FB2619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" w:eastAsia="Times New Roman" w:hAnsi="Theinhardt" w:cs="Theinhardt"/>
          <w:color w:val="000000"/>
          <w:sz w:val="24"/>
          <w:szCs w:val="24"/>
        </w:rPr>
      </w:pPr>
      <w:r w:rsidRPr="00BE154B">
        <w:rPr>
          <w:rFonts w:ascii="Theinhardt Medium" w:eastAsia="Times New Roman" w:hAnsi="Theinhardt Medium" w:cs="Theinhardt Medium"/>
          <w:i/>
          <w:iCs/>
          <w:color w:val="000000"/>
          <w:sz w:val="24"/>
          <w:szCs w:val="24"/>
        </w:rPr>
        <w:t>Untitled,</w:t>
      </w:r>
      <w:r w:rsidRPr="00EE0C99">
        <w:rPr>
          <w:rFonts w:ascii="Theinhardt" w:eastAsia="Times New Roman" w:hAnsi="Theinhardt" w:cs="Theinhardt"/>
          <w:color w:val="000000"/>
          <w:sz w:val="24"/>
          <w:szCs w:val="24"/>
        </w:rPr>
        <w:t xml:space="preserve"> 2012</w:t>
      </w:r>
    </w:p>
    <w:p w14:paraId="0000017F" w14:textId="77777777" w:rsidR="00B0095E" w:rsidRPr="00EE0C99" w:rsidRDefault="00FB2619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" w:eastAsia="Times New Roman" w:hAnsi="Theinhardt" w:cs="Theinhardt"/>
          <w:color w:val="000000"/>
          <w:sz w:val="24"/>
          <w:szCs w:val="24"/>
        </w:rPr>
      </w:pPr>
      <w:r w:rsidRPr="00EE0C99">
        <w:rPr>
          <w:rFonts w:ascii="Theinhardt" w:eastAsia="Times New Roman" w:hAnsi="Theinhardt" w:cs="Theinhardt"/>
          <w:color w:val="000000"/>
          <w:sz w:val="24"/>
          <w:szCs w:val="24"/>
        </w:rPr>
        <w:t>C-print</w:t>
      </w:r>
    </w:p>
    <w:p w14:paraId="00000181" w14:textId="77777777" w:rsidR="00B0095E" w:rsidRPr="00EE0C99" w:rsidRDefault="00B0095E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" w:eastAsia="Times New Roman" w:hAnsi="Theinhardt" w:cs="Theinhardt"/>
          <w:color w:val="000000"/>
          <w:sz w:val="24"/>
          <w:szCs w:val="24"/>
        </w:rPr>
      </w:pPr>
    </w:p>
    <w:p w14:paraId="0000018A" w14:textId="77777777" w:rsidR="00B0095E" w:rsidRPr="00480596" w:rsidRDefault="00FB2619" w:rsidP="00BE154B">
      <w:pPr>
        <w:rPr>
          <w:rFonts w:ascii="Theinhardt Medium" w:eastAsia="Times New Roman" w:hAnsi="Theinhardt Medium" w:cs="Theinhardt Medium"/>
          <w:sz w:val="24"/>
          <w:szCs w:val="24"/>
        </w:rPr>
      </w:pPr>
      <w:proofErr w:type="spellStart"/>
      <w:r w:rsidRPr="00480596">
        <w:rPr>
          <w:rFonts w:ascii="Theinhardt Medium" w:eastAsia="Times New Roman" w:hAnsi="Theinhardt Medium" w:cs="Theinhardt Medium"/>
          <w:sz w:val="24"/>
          <w:szCs w:val="24"/>
        </w:rPr>
        <w:t>Arcmanoro</w:t>
      </w:r>
      <w:proofErr w:type="spellEnd"/>
      <w:r w:rsidRPr="00480596">
        <w:rPr>
          <w:rFonts w:ascii="Theinhardt Medium" w:eastAsia="Times New Roman" w:hAnsi="Theinhardt Medium" w:cs="Theinhardt Medium"/>
          <w:sz w:val="24"/>
          <w:szCs w:val="24"/>
        </w:rPr>
        <w:t xml:space="preserve"> Niles</w:t>
      </w:r>
    </w:p>
    <w:p w14:paraId="0000018C" w14:textId="08462323" w:rsidR="00B0095E" w:rsidRPr="00BE154B" w:rsidRDefault="00FB2619" w:rsidP="00BE154B">
      <w:pPr>
        <w:rPr>
          <w:rFonts w:ascii="Theinhardt" w:eastAsia="Times New Roman" w:hAnsi="Theinhardt" w:cs="Theinhardt"/>
          <w:i/>
          <w:sz w:val="24"/>
          <w:szCs w:val="24"/>
        </w:rPr>
      </w:pPr>
      <w:r w:rsidRPr="00BE154B">
        <w:rPr>
          <w:rFonts w:ascii="Theinhardt Medium" w:eastAsia="Times New Roman" w:hAnsi="Theinhardt Medium" w:cs="Theinhardt Medium"/>
          <w:i/>
          <w:iCs/>
          <w:sz w:val="24"/>
          <w:szCs w:val="24"/>
        </w:rPr>
        <w:t>The Nights I Don't Remember, The Nights I</w:t>
      </w:r>
      <w:r w:rsidR="00BE154B" w:rsidRPr="00BE154B">
        <w:rPr>
          <w:rFonts w:ascii="Theinhardt Medium" w:eastAsia="Times New Roman" w:hAnsi="Theinhardt Medium" w:cs="Theinhardt Medium"/>
          <w:i/>
          <w:iCs/>
          <w:sz w:val="24"/>
          <w:szCs w:val="24"/>
        </w:rPr>
        <w:t xml:space="preserve"> </w:t>
      </w:r>
      <w:r w:rsidRPr="00BE154B">
        <w:rPr>
          <w:rFonts w:ascii="Theinhardt Medium" w:eastAsia="Times New Roman" w:hAnsi="Theinhardt Medium" w:cs="Theinhardt Medium"/>
          <w:i/>
          <w:iCs/>
          <w:sz w:val="24"/>
          <w:szCs w:val="24"/>
        </w:rPr>
        <w:t>Can't Forget,</w:t>
      </w:r>
      <w:r w:rsidRPr="00EE0C99">
        <w:rPr>
          <w:rFonts w:ascii="Theinhardt" w:eastAsia="Times New Roman" w:hAnsi="Theinhardt" w:cs="Theinhardt"/>
          <w:sz w:val="24"/>
          <w:szCs w:val="24"/>
        </w:rPr>
        <w:t xml:space="preserve"> 2018 </w:t>
      </w:r>
    </w:p>
    <w:p w14:paraId="0000018D" w14:textId="77777777" w:rsidR="00B0095E" w:rsidRPr="00EE0C99" w:rsidRDefault="00FB2619" w:rsidP="00BE154B">
      <w:pPr>
        <w:rPr>
          <w:rFonts w:ascii="Theinhardt" w:eastAsia="Times New Roman" w:hAnsi="Theinhardt" w:cs="Theinhardt"/>
          <w:sz w:val="24"/>
          <w:szCs w:val="24"/>
        </w:rPr>
      </w:pPr>
      <w:r w:rsidRPr="00EE0C99">
        <w:rPr>
          <w:rFonts w:ascii="Theinhardt" w:eastAsia="Times New Roman" w:hAnsi="Theinhardt" w:cs="Theinhardt"/>
          <w:sz w:val="24"/>
          <w:szCs w:val="24"/>
        </w:rPr>
        <w:t>Oil, acrylic, and glitter on canvas</w:t>
      </w:r>
    </w:p>
    <w:p w14:paraId="00000198" w14:textId="77777777" w:rsidR="00B0095E" w:rsidRPr="00EE0C99" w:rsidRDefault="00B0095E" w:rsidP="00BE154B">
      <w:pPr>
        <w:rPr>
          <w:rFonts w:ascii="Theinhardt" w:eastAsia="Times New Roman" w:hAnsi="Theinhardt" w:cs="Theinhardt"/>
          <w:sz w:val="24"/>
          <w:szCs w:val="24"/>
        </w:rPr>
      </w:pPr>
    </w:p>
    <w:p w14:paraId="7EFEEBDE" w14:textId="77777777" w:rsidR="00BE154B" w:rsidRDefault="00FB2619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" w:eastAsia="Times New Roman" w:hAnsi="Theinhardt" w:cs="Theinhardt"/>
          <w:b/>
          <w:color w:val="000000"/>
          <w:sz w:val="24"/>
          <w:szCs w:val="24"/>
        </w:rPr>
      </w:pPr>
      <w:r w:rsidRPr="00480596">
        <w:rPr>
          <w:rFonts w:ascii="Theinhardt Medium" w:eastAsia="Times New Roman" w:hAnsi="Theinhardt Medium" w:cs="Theinhardt Medium"/>
          <w:color w:val="000000"/>
          <w:sz w:val="24"/>
          <w:szCs w:val="24"/>
        </w:rPr>
        <w:t>Clifford Owens</w:t>
      </w:r>
      <w:r w:rsidRPr="00EE0C99">
        <w:rPr>
          <w:rFonts w:ascii="Theinhardt" w:eastAsia="Times New Roman" w:hAnsi="Theinhardt" w:cs="Theinhardt"/>
          <w:color w:val="000000"/>
          <w:sz w:val="24"/>
          <w:szCs w:val="24"/>
        </w:rPr>
        <w:br/>
      </w:r>
      <w:r w:rsidRPr="00BE154B">
        <w:rPr>
          <w:rFonts w:ascii="Theinhardt Medium" w:eastAsia="Times New Roman" w:hAnsi="Theinhardt Medium" w:cs="Theinhardt Medium"/>
          <w:i/>
          <w:iCs/>
          <w:color w:val="000000"/>
          <w:sz w:val="24"/>
          <w:szCs w:val="24"/>
        </w:rPr>
        <w:t>Untitled (Photograph of Cliff Nude in Green bushes),</w:t>
      </w:r>
      <w:r w:rsidRPr="00EE0C99">
        <w:rPr>
          <w:rFonts w:ascii="Theinhardt" w:eastAsia="Times New Roman" w:hAnsi="Theinhardt" w:cs="Theinhardt"/>
          <w:color w:val="000000"/>
          <w:sz w:val="24"/>
          <w:szCs w:val="24"/>
        </w:rPr>
        <w:t xml:space="preserve"> 2015                                                                  Photograph (C-print) Edition 1 of 5</w:t>
      </w:r>
      <w:bookmarkStart w:id="4" w:name="_heading=h.2et92p0" w:colFirst="0" w:colLast="0"/>
      <w:bookmarkEnd w:id="4"/>
    </w:p>
    <w:p w14:paraId="000001A9" w14:textId="722B378C" w:rsidR="00B0095E" w:rsidRPr="00480596" w:rsidRDefault="00FB2619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 Medium" w:eastAsia="Times New Roman" w:hAnsi="Theinhardt Medium" w:cs="Theinhardt Medium"/>
          <w:color w:val="000000"/>
          <w:sz w:val="24"/>
          <w:szCs w:val="24"/>
        </w:rPr>
      </w:pPr>
      <w:r w:rsidRPr="00480596">
        <w:rPr>
          <w:rFonts w:ascii="Theinhardt Medium" w:eastAsia="Times New Roman" w:hAnsi="Theinhardt Medium" w:cs="Theinhardt Medium"/>
          <w:color w:val="000000"/>
          <w:sz w:val="24"/>
          <w:szCs w:val="24"/>
        </w:rPr>
        <w:lastRenderedPageBreak/>
        <w:t>Jennifer Packer</w:t>
      </w:r>
    </w:p>
    <w:p w14:paraId="000001AA" w14:textId="77777777" w:rsidR="00B0095E" w:rsidRPr="00EE0C99" w:rsidRDefault="00FB2619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" w:eastAsia="Times New Roman" w:hAnsi="Theinhardt" w:cs="Theinhardt"/>
          <w:color w:val="000000"/>
          <w:sz w:val="24"/>
          <w:szCs w:val="24"/>
        </w:rPr>
      </w:pPr>
      <w:r w:rsidRPr="00BE154B">
        <w:rPr>
          <w:rFonts w:ascii="Theinhardt Medium" w:eastAsia="Times New Roman" w:hAnsi="Theinhardt Medium" w:cs="Theinhardt Medium"/>
          <w:i/>
          <w:iCs/>
          <w:color w:val="000000"/>
          <w:sz w:val="24"/>
          <w:szCs w:val="24"/>
        </w:rPr>
        <w:t>Untitled</w:t>
      </w:r>
      <w:r w:rsidRPr="00EE0C99">
        <w:rPr>
          <w:rFonts w:ascii="Theinhardt" w:eastAsia="Times New Roman" w:hAnsi="Theinhardt" w:cs="Theinhardt"/>
          <w:color w:val="000000"/>
          <w:sz w:val="24"/>
          <w:szCs w:val="24"/>
        </w:rPr>
        <w:t xml:space="preserve">, 2011-2013                     </w:t>
      </w:r>
    </w:p>
    <w:p w14:paraId="000001AB" w14:textId="77777777" w:rsidR="00B0095E" w:rsidRPr="00EE0C99" w:rsidRDefault="00FB2619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" w:eastAsia="Times New Roman" w:hAnsi="Theinhardt" w:cs="Theinhardt"/>
          <w:color w:val="000000"/>
          <w:sz w:val="24"/>
          <w:szCs w:val="24"/>
        </w:rPr>
      </w:pPr>
      <w:r w:rsidRPr="00EE0C99">
        <w:rPr>
          <w:rFonts w:ascii="Theinhardt" w:eastAsia="Times New Roman" w:hAnsi="Theinhardt" w:cs="Theinhardt"/>
          <w:color w:val="000000"/>
          <w:sz w:val="24"/>
          <w:szCs w:val="24"/>
        </w:rPr>
        <w:t>Oil on canvas</w:t>
      </w:r>
    </w:p>
    <w:p w14:paraId="6B771F77" w14:textId="77777777" w:rsidR="001927BD" w:rsidRPr="00EE0C99" w:rsidRDefault="001927BD" w:rsidP="00BE154B">
      <w:pPr>
        <w:rPr>
          <w:rFonts w:ascii="Theinhardt" w:eastAsia="Times New Roman" w:hAnsi="Theinhardt" w:cs="Theinhardt"/>
          <w:b/>
          <w:sz w:val="24"/>
          <w:szCs w:val="24"/>
        </w:rPr>
      </w:pPr>
    </w:p>
    <w:p w14:paraId="000001B9" w14:textId="0C92814D" w:rsidR="00B0095E" w:rsidRPr="00480596" w:rsidRDefault="00FB2619" w:rsidP="00BE154B">
      <w:pPr>
        <w:rPr>
          <w:rFonts w:ascii="Theinhardt Medium" w:eastAsia="Times New Roman" w:hAnsi="Theinhardt Medium" w:cs="Theinhardt Medium"/>
          <w:sz w:val="24"/>
          <w:szCs w:val="24"/>
        </w:rPr>
      </w:pPr>
      <w:r w:rsidRPr="00480596">
        <w:rPr>
          <w:rFonts w:ascii="Theinhardt Medium" w:eastAsia="Times New Roman" w:hAnsi="Theinhardt Medium" w:cs="Theinhardt Medium"/>
          <w:sz w:val="24"/>
          <w:szCs w:val="24"/>
        </w:rPr>
        <w:t>Jennifer Packer</w:t>
      </w:r>
    </w:p>
    <w:p w14:paraId="000001BA" w14:textId="77777777" w:rsidR="00B0095E" w:rsidRPr="00EE0C99" w:rsidRDefault="00FB2619" w:rsidP="00BE154B">
      <w:pPr>
        <w:rPr>
          <w:rFonts w:ascii="Theinhardt" w:eastAsia="Times New Roman" w:hAnsi="Theinhardt" w:cs="Theinhardt"/>
          <w:b/>
          <w:sz w:val="24"/>
          <w:szCs w:val="24"/>
        </w:rPr>
      </w:pPr>
      <w:r w:rsidRPr="00BE154B">
        <w:rPr>
          <w:rFonts w:ascii="Theinhardt Medium" w:eastAsia="Times New Roman" w:hAnsi="Theinhardt Medium" w:cs="Theinhardt Medium"/>
          <w:i/>
          <w:iCs/>
          <w:sz w:val="24"/>
          <w:szCs w:val="24"/>
        </w:rPr>
        <w:t>Untitled,</w:t>
      </w:r>
      <w:r w:rsidRPr="00EE0C99">
        <w:rPr>
          <w:rFonts w:ascii="Theinhardt" w:eastAsia="Times New Roman" w:hAnsi="Theinhardt" w:cs="Theinhardt"/>
          <w:sz w:val="24"/>
          <w:szCs w:val="24"/>
        </w:rPr>
        <w:t xml:space="preserve"> 2014 </w:t>
      </w:r>
    </w:p>
    <w:p w14:paraId="000001BB" w14:textId="77777777" w:rsidR="00B0095E" w:rsidRPr="00EE0C99" w:rsidRDefault="00FB2619" w:rsidP="00BE154B">
      <w:pPr>
        <w:rPr>
          <w:rFonts w:ascii="Theinhardt" w:eastAsia="Times New Roman" w:hAnsi="Theinhardt" w:cs="Theinhardt"/>
          <w:sz w:val="24"/>
          <w:szCs w:val="24"/>
        </w:rPr>
      </w:pPr>
      <w:r w:rsidRPr="00EE0C99">
        <w:rPr>
          <w:rFonts w:ascii="Theinhardt" w:eastAsia="Times New Roman" w:hAnsi="Theinhardt" w:cs="Theinhardt"/>
          <w:sz w:val="24"/>
          <w:szCs w:val="24"/>
        </w:rPr>
        <w:t xml:space="preserve">Oil on canvas </w:t>
      </w:r>
    </w:p>
    <w:p w14:paraId="000001BC" w14:textId="77777777" w:rsidR="00B0095E" w:rsidRPr="00EE0C99" w:rsidRDefault="00B0095E" w:rsidP="00BE154B">
      <w:pPr>
        <w:rPr>
          <w:rFonts w:ascii="Theinhardt" w:eastAsia="Times New Roman" w:hAnsi="Theinhardt" w:cs="Theinhardt"/>
          <w:sz w:val="24"/>
          <w:szCs w:val="24"/>
        </w:rPr>
      </w:pPr>
    </w:p>
    <w:p w14:paraId="000001CE" w14:textId="77777777" w:rsidR="00B0095E" w:rsidRPr="00EE0C99" w:rsidRDefault="00FB2619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" w:eastAsia="Times New Roman" w:hAnsi="Theinhardt" w:cs="Theinhardt"/>
          <w:color w:val="000000"/>
          <w:sz w:val="24"/>
          <w:szCs w:val="24"/>
        </w:rPr>
      </w:pPr>
      <w:r w:rsidRPr="00480596">
        <w:rPr>
          <w:rFonts w:ascii="Theinhardt Medium" w:eastAsia="Times New Roman" w:hAnsi="Theinhardt Medium" w:cs="Theinhardt Medium"/>
          <w:color w:val="000000"/>
          <w:sz w:val="24"/>
          <w:szCs w:val="24"/>
        </w:rPr>
        <w:t>Adam Pendleton</w:t>
      </w:r>
      <w:r w:rsidRPr="00EE0C99">
        <w:rPr>
          <w:rFonts w:ascii="Theinhardt" w:eastAsia="Times New Roman" w:hAnsi="Theinhardt" w:cs="Theinhardt"/>
          <w:color w:val="000000"/>
          <w:sz w:val="24"/>
          <w:szCs w:val="24"/>
        </w:rPr>
        <w:br/>
      </w:r>
      <w:r w:rsidRPr="00BE154B">
        <w:rPr>
          <w:rFonts w:ascii="Theinhardt Medium" w:eastAsia="Times New Roman" w:hAnsi="Theinhardt Medium" w:cs="Theinhardt Medium"/>
          <w:i/>
          <w:iCs/>
          <w:color w:val="000000"/>
          <w:sz w:val="24"/>
          <w:szCs w:val="24"/>
        </w:rPr>
        <w:t>System of Display X,</w:t>
      </w:r>
      <w:r w:rsidRPr="00EE0C99">
        <w:rPr>
          <w:rFonts w:ascii="Theinhardt" w:eastAsia="Times New Roman" w:hAnsi="Theinhardt" w:cs="Theinhardt"/>
          <w:color w:val="000000"/>
          <w:sz w:val="24"/>
          <w:szCs w:val="24"/>
        </w:rPr>
        <w:t xml:space="preserve"> 2016</w:t>
      </w:r>
    </w:p>
    <w:p w14:paraId="000001CF" w14:textId="77777777" w:rsidR="00B0095E" w:rsidRPr="00EE0C99" w:rsidRDefault="00FB2619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" w:eastAsia="Times New Roman" w:hAnsi="Theinhardt" w:cs="Theinhardt"/>
          <w:color w:val="000000"/>
          <w:sz w:val="24"/>
          <w:szCs w:val="24"/>
        </w:rPr>
      </w:pPr>
      <w:r w:rsidRPr="00EE0C99">
        <w:rPr>
          <w:rFonts w:ascii="Theinhardt" w:eastAsia="Times New Roman" w:hAnsi="Theinhardt" w:cs="Theinhardt"/>
          <w:color w:val="000000"/>
          <w:sz w:val="24"/>
          <w:szCs w:val="24"/>
        </w:rPr>
        <w:t xml:space="preserve">Silkscreen ink on plexiglass and mirror </w:t>
      </w:r>
    </w:p>
    <w:p w14:paraId="000001D8" w14:textId="77777777" w:rsidR="00B0095E" w:rsidRPr="00EE0C99" w:rsidRDefault="00B0095E" w:rsidP="00BE154B">
      <w:pPr>
        <w:rPr>
          <w:rFonts w:ascii="Theinhardt" w:eastAsia="Times New Roman" w:hAnsi="Theinhardt" w:cs="Theinhardt"/>
          <w:sz w:val="24"/>
          <w:szCs w:val="24"/>
        </w:rPr>
      </w:pPr>
    </w:p>
    <w:p w14:paraId="000001DA" w14:textId="77777777" w:rsidR="00B0095E" w:rsidRPr="00480596" w:rsidRDefault="00FB2619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 Medium" w:eastAsia="Times New Roman" w:hAnsi="Theinhardt Medium" w:cs="Theinhardt Medium"/>
          <w:color w:val="000000"/>
          <w:sz w:val="24"/>
          <w:szCs w:val="24"/>
        </w:rPr>
      </w:pPr>
      <w:r w:rsidRPr="00480596">
        <w:rPr>
          <w:rFonts w:ascii="Theinhardt Medium" w:eastAsia="Times New Roman" w:hAnsi="Theinhardt Medium" w:cs="Theinhardt Medium"/>
          <w:color w:val="000000"/>
          <w:sz w:val="24"/>
          <w:szCs w:val="24"/>
        </w:rPr>
        <w:t>Christina Quarles</w:t>
      </w:r>
    </w:p>
    <w:p w14:paraId="000001DB" w14:textId="77777777" w:rsidR="00B0095E" w:rsidRPr="00EE0C99" w:rsidRDefault="00FB2619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" w:eastAsia="Times New Roman" w:hAnsi="Theinhardt" w:cs="Theinhardt"/>
          <w:color w:val="000000"/>
          <w:sz w:val="24"/>
          <w:szCs w:val="24"/>
        </w:rPr>
      </w:pPr>
      <w:r w:rsidRPr="00BE154B">
        <w:rPr>
          <w:rFonts w:ascii="Theinhardt Medium" w:eastAsia="Times New Roman" w:hAnsi="Theinhardt Medium" w:cs="Theinhardt Medium"/>
          <w:i/>
          <w:iCs/>
          <w:color w:val="000000"/>
          <w:sz w:val="24"/>
          <w:szCs w:val="24"/>
        </w:rPr>
        <w:t>Now Top That,</w:t>
      </w:r>
      <w:r w:rsidRPr="00EE0C99">
        <w:rPr>
          <w:rFonts w:ascii="Theinhardt" w:eastAsia="Times New Roman" w:hAnsi="Theinhardt" w:cs="Theinhardt"/>
          <w:color w:val="000000"/>
          <w:sz w:val="24"/>
          <w:szCs w:val="24"/>
        </w:rPr>
        <w:t xml:space="preserve"> 2016</w:t>
      </w:r>
    </w:p>
    <w:p w14:paraId="000001DC" w14:textId="77777777" w:rsidR="00B0095E" w:rsidRPr="00EE0C99" w:rsidRDefault="00FB2619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" w:eastAsia="Times New Roman" w:hAnsi="Theinhardt" w:cs="Theinhardt"/>
          <w:color w:val="000000"/>
          <w:sz w:val="24"/>
          <w:szCs w:val="24"/>
        </w:rPr>
      </w:pPr>
      <w:r w:rsidRPr="00EE0C99">
        <w:rPr>
          <w:rFonts w:ascii="Theinhardt" w:eastAsia="Times New Roman" w:hAnsi="Theinhardt" w:cs="Theinhardt"/>
          <w:color w:val="000000"/>
          <w:sz w:val="24"/>
          <w:szCs w:val="24"/>
        </w:rPr>
        <w:t>Acrylic on canvas</w:t>
      </w:r>
    </w:p>
    <w:p w14:paraId="7BA91754" w14:textId="77777777" w:rsidR="00D515D7" w:rsidRPr="00BE154B" w:rsidRDefault="00D515D7" w:rsidP="00BE154B">
      <w:pPr>
        <w:rPr>
          <w:rFonts w:ascii="Theinhardt" w:eastAsia="Times New Roman" w:hAnsi="Theinhardt" w:cs="Theinhardt"/>
          <w:bCs/>
          <w:sz w:val="24"/>
          <w:szCs w:val="24"/>
        </w:rPr>
      </w:pPr>
    </w:p>
    <w:p w14:paraId="000001EC" w14:textId="706C092E" w:rsidR="00B0095E" w:rsidRPr="00480596" w:rsidRDefault="00FB2619" w:rsidP="00BE154B">
      <w:pPr>
        <w:rPr>
          <w:rFonts w:ascii="Theinhardt Medium" w:eastAsia="Times New Roman" w:hAnsi="Theinhardt Medium" w:cs="Theinhardt Medium"/>
          <w:sz w:val="24"/>
          <w:szCs w:val="24"/>
        </w:rPr>
      </w:pPr>
      <w:r w:rsidRPr="00480596">
        <w:rPr>
          <w:rFonts w:ascii="Theinhardt Medium" w:eastAsia="Times New Roman" w:hAnsi="Theinhardt Medium" w:cs="Theinhardt Medium"/>
          <w:sz w:val="24"/>
          <w:szCs w:val="24"/>
        </w:rPr>
        <w:t>Andy Robert</w:t>
      </w:r>
    </w:p>
    <w:p w14:paraId="000001ED" w14:textId="77777777" w:rsidR="00B0095E" w:rsidRPr="00EE0C99" w:rsidRDefault="00FB2619" w:rsidP="00BE154B">
      <w:pPr>
        <w:rPr>
          <w:rFonts w:ascii="Theinhardt" w:eastAsia="Times New Roman" w:hAnsi="Theinhardt" w:cs="Theinhardt"/>
          <w:sz w:val="24"/>
          <w:szCs w:val="24"/>
        </w:rPr>
      </w:pPr>
      <w:r w:rsidRPr="00BE154B">
        <w:rPr>
          <w:rFonts w:ascii="Theinhardt Medium" w:eastAsia="Times New Roman" w:hAnsi="Theinhardt Medium" w:cs="Theinhardt Medium"/>
          <w:i/>
          <w:iCs/>
          <w:sz w:val="24"/>
          <w:szCs w:val="24"/>
        </w:rPr>
        <w:t>A song for us,</w:t>
      </w:r>
      <w:r w:rsidRPr="00EE0C99">
        <w:rPr>
          <w:rFonts w:ascii="Theinhardt" w:eastAsia="Times New Roman" w:hAnsi="Theinhardt" w:cs="Theinhardt"/>
          <w:sz w:val="24"/>
          <w:szCs w:val="24"/>
        </w:rPr>
        <w:t xml:space="preserve"> 2016</w:t>
      </w:r>
    </w:p>
    <w:p w14:paraId="000001EE" w14:textId="77777777" w:rsidR="00B0095E" w:rsidRPr="00EE0C99" w:rsidRDefault="00FB2619" w:rsidP="00BE154B">
      <w:pPr>
        <w:rPr>
          <w:rFonts w:ascii="Theinhardt" w:eastAsia="Times New Roman" w:hAnsi="Theinhardt" w:cs="Theinhardt"/>
          <w:sz w:val="24"/>
          <w:szCs w:val="24"/>
        </w:rPr>
      </w:pPr>
      <w:r w:rsidRPr="00EE0C99">
        <w:rPr>
          <w:rFonts w:ascii="Theinhardt" w:eastAsia="Times New Roman" w:hAnsi="Theinhardt" w:cs="Theinhardt"/>
          <w:sz w:val="24"/>
          <w:szCs w:val="24"/>
        </w:rPr>
        <w:t>Oil on canvas</w:t>
      </w:r>
    </w:p>
    <w:p w14:paraId="54FA82A9" w14:textId="77777777" w:rsidR="00D515D7" w:rsidRPr="00EE0C99" w:rsidRDefault="00D515D7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" w:eastAsia="Times New Roman" w:hAnsi="Theinhardt" w:cs="Theinhardt"/>
          <w:sz w:val="24"/>
          <w:szCs w:val="24"/>
        </w:rPr>
      </w:pPr>
    </w:p>
    <w:p w14:paraId="000001FB" w14:textId="67C7391D" w:rsidR="00B0095E" w:rsidRPr="00EE0C99" w:rsidRDefault="00FB2619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" w:eastAsia="Times New Roman" w:hAnsi="Theinhardt" w:cs="Theinhardt"/>
          <w:color w:val="000000"/>
          <w:sz w:val="24"/>
          <w:szCs w:val="24"/>
        </w:rPr>
      </w:pPr>
      <w:r w:rsidRPr="00480596">
        <w:rPr>
          <w:rFonts w:ascii="Theinhardt Medium" w:eastAsia="Times New Roman" w:hAnsi="Theinhardt Medium" w:cs="Theinhardt Medium"/>
          <w:color w:val="000000"/>
          <w:sz w:val="24"/>
          <w:szCs w:val="24"/>
        </w:rPr>
        <w:t>Latoya Ruby-Frazier</w:t>
      </w:r>
      <w:r w:rsidRPr="00EE0C99">
        <w:rPr>
          <w:rFonts w:ascii="Theinhardt" w:eastAsia="Times New Roman" w:hAnsi="Theinhardt" w:cs="Theinhardt"/>
          <w:color w:val="000000"/>
          <w:sz w:val="24"/>
          <w:szCs w:val="24"/>
        </w:rPr>
        <w:br/>
      </w:r>
      <w:r w:rsidRPr="00BE154B">
        <w:rPr>
          <w:rFonts w:ascii="Theinhardt Medium" w:eastAsia="Times New Roman" w:hAnsi="Theinhardt Medium" w:cs="Theinhardt Medium"/>
          <w:i/>
          <w:iCs/>
          <w:color w:val="000000"/>
          <w:sz w:val="24"/>
          <w:szCs w:val="24"/>
        </w:rPr>
        <w:t>Momme Floral Comforter</w:t>
      </w:r>
      <w:r w:rsidRPr="00EE0C99">
        <w:rPr>
          <w:rFonts w:ascii="Theinhardt" w:eastAsia="Times New Roman" w:hAnsi="Theinhardt" w:cs="Theinhardt"/>
          <w:color w:val="000000"/>
          <w:sz w:val="24"/>
          <w:szCs w:val="24"/>
        </w:rPr>
        <w:t>, 2008</w:t>
      </w:r>
    </w:p>
    <w:p w14:paraId="000001FC" w14:textId="77777777" w:rsidR="00B0095E" w:rsidRPr="00EE0C99" w:rsidRDefault="00FB2619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" w:eastAsia="Times New Roman" w:hAnsi="Theinhardt" w:cs="Theinhardt"/>
          <w:color w:val="000000"/>
          <w:sz w:val="24"/>
          <w:szCs w:val="24"/>
        </w:rPr>
      </w:pPr>
      <w:r w:rsidRPr="00EE0C99">
        <w:rPr>
          <w:rFonts w:ascii="Theinhardt" w:eastAsia="Times New Roman" w:hAnsi="Theinhardt" w:cs="Theinhardt"/>
          <w:color w:val="000000"/>
          <w:sz w:val="24"/>
          <w:szCs w:val="24"/>
        </w:rPr>
        <w:t>Gelatin Silver Print</w:t>
      </w:r>
    </w:p>
    <w:p w14:paraId="000001FD" w14:textId="77777777" w:rsidR="00B0095E" w:rsidRPr="00EE0C99" w:rsidRDefault="00B0095E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" w:eastAsia="Times New Roman" w:hAnsi="Theinhardt" w:cs="Theinhardt"/>
          <w:color w:val="000000"/>
          <w:sz w:val="24"/>
          <w:szCs w:val="24"/>
        </w:rPr>
      </w:pPr>
    </w:p>
    <w:p w14:paraId="0000020A" w14:textId="60E6F815" w:rsidR="00B0095E" w:rsidRPr="00EE0C99" w:rsidRDefault="00FB2619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" w:eastAsia="Times New Roman" w:hAnsi="Theinhardt" w:cs="Theinhardt"/>
          <w:color w:val="000000"/>
          <w:sz w:val="24"/>
          <w:szCs w:val="24"/>
        </w:rPr>
      </w:pPr>
      <w:r w:rsidRPr="00480596">
        <w:rPr>
          <w:rFonts w:ascii="Theinhardt Medium" w:eastAsia="Times New Roman" w:hAnsi="Theinhardt Medium" w:cs="Theinhardt Medium"/>
          <w:color w:val="000000"/>
          <w:sz w:val="24"/>
          <w:szCs w:val="24"/>
        </w:rPr>
        <w:t>Jacolby Satterwhite</w:t>
      </w:r>
      <w:r w:rsidRPr="00EE0C99">
        <w:rPr>
          <w:rFonts w:ascii="Theinhardt" w:eastAsia="Times New Roman" w:hAnsi="Theinhardt" w:cs="Theinhardt"/>
          <w:color w:val="000000"/>
          <w:sz w:val="24"/>
          <w:szCs w:val="24"/>
        </w:rPr>
        <w:br/>
      </w:r>
      <w:r w:rsidRPr="00BE154B">
        <w:rPr>
          <w:rFonts w:ascii="Theinhardt Medium" w:eastAsia="Times New Roman" w:hAnsi="Theinhardt Medium" w:cs="Theinhardt Medium"/>
          <w:i/>
          <w:iCs/>
          <w:color w:val="000000"/>
          <w:sz w:val="24"/>
          <w:szCs w:val="24"/>
        </w:rPr>
        <w:t>Reifying Desire 5,</w:t>
      </w:r>
      <w:r w:rsidRPr="00EE0C99">
        <w:rPr>
          <w:rFonts w:ascii="Theinhardt" w:eastAsia="Times New Roman" w:hAnsi="Theinhardt" w:cs="Theinhardt"/>
          <w:color w:val="000000"/>
          <w:sz w:val="24"/>
          <w:szCs w:val="24"/>
        </w:rPr>
        <w:t xml:space="preserve"> 2013</w:t>
      </w:r>
      <w:r w:rsidRPr="00EE0C99">
        <w:rPr>
          <w:rFonts w:ascii="Theinhardt" w:eastAsia="Times New Roman" w:hAnsi="Theinhardt" w:cs="Theinhardt"/>
          <w:color w:val="000000"/>
          <w:sz w:val="24"/>
          <w:szCs w:val="24"/>
        </w:rPr>
        <w:br/>
        <w:t xml:space="preserve">HD digital video, color 3-D animation, 8:45 mins. </w:t>
      </w:r>
    </w:p>
    <w:p w14:paraId="00000216" w14:textId="77777777" w:rsidR="00B0095E" w:rsidRPr="00480596" w:rsidRDefault="00B0095E" w:rsidP="00BE154B">
      <w:pPr>
        <w:rPr>
          <w:rFonts w:ascii="Theinhardt Medium" w:eastAsia="Times New Roman" w:hAnsi="Theinhardt Medium" w:cs="Theinhardt Medium"/>
          <w:sz w:val="24"/>
          <w:szCs w:val="24"/>
        </w:rPr>
      </w:pPr>
    </w:p>
    <w:p w14:paraId="00000217" w14:textId="17C822B6" w:rsidR="00B0095E" w:rsidRPr="00EE0C99" w:rsidRDefault="00FB2619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" w:eastAsia="Times New Roman" w:hAnsi="Theinhardt" w:cs="Theinhardt"/>
          <w:color w:val="000000"/>
          <w:sz w:val="24"/>
          <w:szCs w:val="24"/>
        </w:rPr>
      </w:pPr>
      <w:r w:rsidRPr="00480596">
        <w:rPr>
          <w:rFonts w:ascii="Theinhardt Medium" w:eastAsia="Times New Roman" w:hAnsi="Theinhardt Medium" w:cs="Theinhardt Medium"/>
          <w:color w:val="000000"/>
          <w:sz w:val="24"/>
          <w:szCs w:val="24"/>
        </w:rPr>
        <w:t xml:space="preserve">Paul </w:t>
      </w:r>
      <w:proofErr w:type="spellStart"/>
      <w:r w:rsidRPr="00480596">
        <w:rPr>
          <w:rFonts w:ascii="Theinhardt Medium" w:eastAsia="Times New Roman" w:hAnsi="Theinhardt Medium" w:cs="Theinhardt Medium"/>
          <w:color w:val="000000"/>
          <w:sz w:val="24"/>
          <w:szCs w:val="24"/>
        </w:rPr>
        <w:t>Mpagi</w:t>
      </w:r>
      <w:proofErr w:type="spellEnd"/>
      <w:r w:rsidRPr="00480596">
        <w:rPr>
          <w:rFonts w:ascii="Theinhardt Medium" w:eastAsia="Times New Roman" w:hAnsi="Theinhardt Medium" w:cs="Theinhardt Medium"/>
          <w:color w:val="000000"/>
          <w:sz w:val="24"/>
          <w:szCs w:val="24"/>
        </w:rPr>
        <w:t xml:space="preserve"> Sepuya</w:t>
      </w:r>
      <w:r w:rsidRPr="00EE0C99">
        <w:rPr>
          <w:rFonts w:ascii="Theinhardt" w:eastAsia="Times New Roman" w:hAnsi="Theinhardt" w:cs="Theinhardt"/>
          <w:color w:val="000000"/>
          <w:sz w:val="24"/>
          <w:szCs w:val="24"/>
        </w:rPr>
        <w:br/>
      </w:r>
      <w:r w:rsidRPr="00BE154B">
        <w:rPr>
          <w:rFonts w:ascii="Theinhardt Medium" w:eastAsia="Times New Roman" w:hAnsi="Theinhardt Medium" w:cs="Theinhardt Medium"/>
          <w:i/>
          <w:iCs/>
          <w:color w:val="000000"/>
          <w:sz w:val="24"/>
          <w:szCs w:val="24"/>
        </w:rPr>
        <w:t>Dark Room Mirror Study (0x5A1531</w:t>
      </w:r>
      <w:r w:rsidRPr="00EE0C99">
        <w:rPr>
          <w:rFonts w:ascii="Theinhardt" w:eastAsia="Times New Roman" w:hAnsi="Theinhardt" w:cs="Theinhardt"/>
          <w:i/>
          <w:color w:val="000000"/>
          <w:sz w:val="24"/>
          <w:szCs w:val="24"/>
        </w:rPr>
        <w:t>)</w:t>
      </w:r>
      <w:r w:rsidRPr="00EE0C99">
        <w:rPr>
          <w:rFonts w:ascii="Theinhardt" w:eastAsia="Times New Roman" w:hAnsi="Theinhardt" w:cs="Theinhardt"/>
          <w:color w:val="000000"/>
          <w:sz w:val="24"/>
          <w:szCs w:val="24"/>
        </w:rPr>
        <w:t xml:space="preserve">, 2017      </w:t>
      </w:r>
    </w:p>
    <w:p w14:paraId="0000021A" w14:textId="61A7F169" w:rsidR="00B0095E" w:rsidRPr="00EE0C99" w:rsidRDefault="00FB2619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" w:eastAsia="Times New Roman" w:hAnsi="Theinhardt" w:cs="Theinhardt"/>
          <w:color w:val="000000"/>
          <w:sz w:val="24"/>
          <w:szCs w:val="24"/>
        </w:rPr>
      </w:pPr>
      <w:r w:rsidRPr="00EE0C99">
        <w:rPr>
          <w:rFonts w:ascii="Theinhardt" w:eastAsia="Times New Roman" w:hAnsi="Theinhardt" w:cs="Theinhardt"/>
          <w:color w:val="000000"/>
          <w:sz w:val="24"/>
          <w:szCs w:val="24"/>
        </w:rPr>
        <w:t>Archival pigment print</w:t>
      </w:r>
    </w:p>
    <w:p w14:paraId="02E53412" w14:textId="77777777" w:rsidR="00D515D7" w:rsidRPr="00EE0C99" w:rsidRDefault="00D515D7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" w:eastAsia="Times New Roman" w:hAnsi="Theinhardt" w:cs="Theinhardt"/>
          <w:color w:val="000000"/>
          <w:sz w:val="24"/>
          <w:szCs w:val="24"/>
        </w:rPr>
      </w:pPr>
    </w:p>
    <w:p w14:paraId="00000225" w14:textId="73E854DD" w:rsidR="00B0095E" w:rsidRPr="00EE0C99" w:rsidRDefault="00FB2619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" w:eastAsia="Times New Roman" w:hAnsi="Theinhardt" w:cs="Theinhardt"/>
          <w:color w:val="000000"/>
          <w:sz w:val="24"/>
          <w:szCs w:val="24"/>
        </w:rPr>
      </w:pPr>
      <w:r w:rsidRPr="00480596">
        <w:rPr>
          <w:rFonts w:ascii="Theinhardt Medium" w:eastAsia="Times New Roman" w:hAnsi="Theinhardt Medium" w:cs="Theinhardt Medium"/>
          <w:color w:val="000000"/>
          <w:sz w:val="24"/>
          <w:szCs w:val="24"/>
        </w:rPr>
        <w:t>Gerald Sheffield</w:t>
      </w:r>
      <w:r w:rsidRPr="00EE0C99">
        <w:rPr>
          <w:rFonts w:ascii="Theinhardt" w:eastAsia="Times New Roman" w:hAnsi="Theinhardt" w:cs="Theinhardt"/>
          <w:color w:val="000000"/>
          <w:sz w:val="24"/>
          <w:szCs w:val="24"/>
        </w:rPr>
        <w:br/>
      </w:r>
      <w:proofErr w:type="spellStart"/>
      <w:r w:rsidRPr="00BE154B">
        <w:rPr>
          <w:rFonts w:ascii="Theinhardt Medium" w:eastAsia="Times New Roman" w:hAnsi="Theinhardt Medium" w:cs="Theinhardt Medium"/>
          <w:i/>
          <w:iCs/>
          <w:color w:val="000000"/>
          <w:sz w:val="24"/>
          <w:szCs w:val="24"/>
        </w:rPr>
        <w:t>kbr</w:t>
      </w:r>
      <w:proofErr w:type="spellEnd"/>
      <w:r w:rsidRPr="00BE154B">
        <w:rPr>
          <w:rFonts w:ascii="Theinhardt Medium" w:eastAsia="Times New Roman" w:hAnsi="Theinhardt Medium" w:cs="Theinhardt Medium"/>
          <w:i/>
          <w:iCs/>
          <w:color w:val="000000"/>
          <w:sz w:val="24"/>
          <w:szCs w:val="24"/>
        </w:rPr>
        <w:t xml:space="preserve"> contractor (Iraq in 2007),</w:t>
      </w:r>
      <w:r w:rsidRPr="00EE0C99">
        <w:rPr>
          <w:rFonts w:ascii="Theinhardt" w:eastAsia="Times New Roman" w:hAnsi="Theinhardt" w:cs="Theinhardt"/>
          <w:color w:val="000000"/>
          <w:sz w:val="24"/>
          <w:szCs w:val="24"/>
        </w:rPr>
        <w:t xml:space="preserve"> 2018</w:t>
      </w:r>
    </w:p>
    <w:p w14:paraId="00000226" w14:textId="77777777" w:rsidR="00B0095E" w:rsidRPr="00EE0C99" w:rsidRDefault="00FB2619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" w:eastAsia="Times New Roman" w:hAnsi="Theinhardt" w:cs="Theinhardt"/>
          <w:color w:val="000000"/>
          <w:sz w:val="24"/>
          <w:szCs w:val="24"/>
        </w:rPr>
      </w:pPr>
      <w:proofErr w:type="spellStart"/>
      <w:r w:rsidRPr="00EE0C99">
        <w:rPr>
          <w:rFonts w:ascii="Theinhardt" w:eastAsia="Times New Roman" w:hAnsi="Theinhardt" w:cs="Theinhardt"/>
          <w:color w:val="000000"/>
          <w:sz w:val="24"/>
          <w:szCs w:val="24"/>
        </w:rPr>
        <w:t>Flashe</w:t>
      </w:r>
      <w:proofErr w:type="spellEnd"/>
      <w:r w:rsidRPr="00EE0C99">
        <w:rPr>
          <w:rFonts w:ascii="Theinhardt" w:eastAsia="Times New Roman" w:hAnsi="Theinhardt" w:cs="Theinhardt"/>
          <w:color w:val="000000"/>
          <w:sz w:val="24"/>
          <w:szCs w:val="24"/>
        </w:rPr>
        <w:t xml:space="preserve"> on canvas </w:t>
      </w:r>
    </w:p>
    <w:p w14:paraId="1A901B78" w14:textId="77777777" w:rsidR="00D515D7" w:rsidRPr="00EE0C99" w:rsidRDefault="00D515D7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" w:eastAsia="Times New Roman" w:hAnsi="Theinhardt" w:cs="Theinhardt"/>
          <w:color w:val="000000"/>
          <w:sz w:val="24"/>
          <w:szCs w:val="24"/>
        </w:rPr>
      </w:pPr>
    </w:p>
    <w:p w14:paraId="00000233" w14:textId="045A62E2" w:rsidR="00B0095E" w:rsidRPr="00EE0C99" w:rsidRDefault="00FB2619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" w:eastAsia="Times New Roman" w:hAnsi="Theinhardt" w:cs="Theinhardt"/>
          <w:color w:val="000000"/>
          <w:sz w:val="24"/>
          <w:szCs w:val="24"/>
        </w:rPr>
      </w:pPr>
      <w:r w:rsidRPr="00480596">
        <w:rPr>
          <w:rFonts w:ascii="Theinhardt Medium" w:eastAsia="Times New Roman" w:hAnsi="Theinhardt Medium" w:cs="Theinhardt Medium"/>
          <w:color w:val="000000"/>
          <w:sz w:val="24"/>
          <w:szCs w:val="24"/>
        </w:rPr>
        <w:lastRenderedPageBreak/>
        <w:t>Lorna Simpson</w:t>
      </w:r>
      <w:r w:rsidRPr="00EE0C99">
        <w:rPr>
          <w:rFonts w:ascii="Theinhardt" w:eastAsia="Times New Roman" w:hAnsi="Theinhardt" w:cs="Theinhardt"/>
          <w:color w:val="000000"/>
          <w:sz w:val="24"/>
          <w:szCs w:val="24"/>
        </w:rPr>
        <w:br/>
      </w:r>
      <w:r w:rsidRPr="00BE154B">
        <w:rPr>
          <w:rFonts w:ascii="Theinhardt Medium" w:eastAsia="Times New Roman" w:hAnsi="Theinhardt Medium" w:cs="Theinhardt Medium"/>
          <w:i/>
          <w:iCs/>
          <w:color w:val="000000"/>
          <w:sz w:val="24"/>
          <w:szCs w:val="24"/>
        </w:rPr>
        <w:t>Gold Head #1,</w:t>
      </w:r>
      <w:r w:rsidRPr="00EE0C99">
        <w:rPr>
          <w:rFonts w:ascii="Theinhardt" w:eastAsia="Times New Roman" w:hAnsi="Theinhardt" w:cs="Theinhardt"/>
          <w:color w:val="000000"/>
          <w:sz w:val="24"/>
          <w:szCs w:val="24"/>
        </w:rPr>
        <w:t xml:space="preserve"> 2011</w:t>
      </w:r>
      <w:r w:rsidRPr="00EE0C99">
        <w:rPr>
          <w:rFonts w:ascii="Theinhardt" w:eastAsia="Times New Roman" w:hAnsi="Theinhardt" w:cs="Theinhardt"/>
          <w:color w:val="000000"/>
          <w:sz w:val="24"/>
          <w:szCs w:val="24"/>
        </w:rPr>
        <w:br/>
        <w:t xml:space="preserve">Ink and embossing powder on paper </w:t>
      </w:r>
    </w:p>
    <w:p w14:paraId="4F582B2C" w14:textId="77777777" w:rsidR="00180687" w:rsidRPr="00EE0C99" w:rsidRDefault="00180687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" w:eastAsia="Times New Roman" w:hAnsi="Theinhardt" w:cs="Theinhardt"/>
          <w:color w:val="000000"/>
          <w:sz w:val="24"/>
          <w:szCs w:val="24"/>
        </w:rPr>
      </w:pPr>
    </w:p>
    <w:p w14:paraId="00000240" w14:textId="77777777" w:rsidR="00B0095E" w:rsidRPr="00EE0C99" w:rsidRDefault="00FB2619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" w:eastAsia="Times New Roman" w:hAnsi="Theinhardt" w:cs="Theinhardt"/>
          <w:color w:val="000000"/>
          <w:sz w:val="24"/>
          <w:szCs w:val="24"/>
        </w:rPr>
      </w:pPr>
      <w:r w:rsidRPr="00480596">
        <w:rPr>
          <w:rFonts w:ascii="Theinhardt Medium" w:eastAsia="Times New Roman" w:hAnsi="Theinhardt Medium" w:cs="Theinhardt Medium"/>
          <w:color w:val="000000"/>
          <w:sz w:val="24"/>
          <w:szCs w:val="24"/>
        </w:rPr>
        <w:t>Sable Elyse Smith</w:t>
      </w:r>
      <w:r w:rsidRPr="00EE0C99">
        <w:rPr>
          <w:rFonts w:ascii="Theinhardt" w:eastAsia="Times New Roman" w:hAnsi="Theinhardt" w:cs="Theinhardt"/>
          <w:color w:val="000000"/>
          <w:sz w:val="24"/>
          <w:szCs w:val="24"/>
        </w:rPr>
        <w:br/>
      </w:r>
      <w:r w:rsidRPr="00BE154B">
        <w:rPr>
          <w:rFonts w:ascii="Theinhardt Medium" w:eastAsia="Times New Roman" w:hAnsi="Theinhardt Medium" w:cs="Theinhardt Medium"/>
          <w:i/>
          <w:iCs/>
          <w:color w:val="000000"/>
          <w:sz w:val="24"/>
          <w:szCs w:val="24"/>
        </w:rPr>
        <w:t>8032 Days,</w:t>
      </w:r>
      <w:r w:rsidRPr="00EE0C99">
        <w:rPr>
          <w:rFonts w:ascii="Theinhardt" w:eastAsia="Times New Roman" w:hAnsi="Theinhardt" w:cs="Theinhardt"/>
          <w:color w:val="000000"/>
          <w:sz w:val="24"/>
          <w:szCs w:val="24"/>
        </w:rPr>
        <w:t xml:space="preserve"> 2018</w:t>
      </w:r>
      <w:r w:rsidRPr="00EE0C99">
        <w:rPr>
          <w:rFonts w:ascii="Theinhardt" w:eastAsia="Times New Roman" w:hAnsi="Theinhardt" w:cs="Theinhardt"/>
          <w:color w:val="000000"/>
          <w:sz w:val="24"/>
          <w:szCs w:val="24"/>
        </w:rPr>
        <w:br/>
        <w:t xml:space="preserve">Digital c-print, suede, artist's frame </w:t>
      </w:r>
    </w:p>
    <w:p w14:paraId="6B7C1995" w14:textId="77777777" w:rsidR="00D515D7" w:rsidRPr="00EE0C99" w:rsidRDefault="00D515D7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" w:eastAsia="Times New Roman" w:hAnsi="Theinhardt" w:cs="Theinhardt"/>
          <w:color w:val="000000"/>
          <w:sz w:val="24"/>
          <w:szCs w:val="24"/>
        </w:rPr>
      </w:pPr>
    </w:p>
    <w:p w14:paraId="0000024F" w14:textId="257A9A3F" w:rsidR="00B0095E" w:rsidRPr="00EE0C99" w:rsidRDefault="00FB2619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" w:eastAsia="Times New Roman" w:hAnsi="Theinhardt" w:cs="Theinhardt"/>
          <w:color w:val="000000"/>
          <w:sz w:val="24"/>
          <w:szCs w:val="24"/>
        </w:rPr>
      </w:pPr>
      <w:r w:rsidRPr="00480596">
        <w:rPr>
          <w:rFonts w:ascii="Theinhardt Medium" w:eastAsia="Times New Roman" w:hAnsi="Theinhardt Medium" w:cs="Theinhardt Medium"/>
          <w:color w:val="000000"/>
          <w:sz w:val="24"/>
          <w:szCs w:val="24"/>
        </w:rPr>
        <w:t>Vaughn Spann</w:t>
      </w:r>
      <w:r w:rsidRPr="00EE0C99">
        <w:rPr>
          <w:rFonts w:ascii="Theinhardt" w:eastAsia="Times New Roman" w:hAnsi="Theinhardt" w:cs="Theinhardt"/>
          <w:color w:val="000000"/>
          <w:sz w:val="24"/>
          <w:szCs w:val="24"/>
        </w:rPr>
        <w:br/>
      </w:r>
      <w:r w:rsidRPr="00BE154B">
        <w:rPr>
          <w:rFonts w:ascii="Theinhardt Medium" w:eastAsia="Times New Roman" w:hAnsi="Theinhardt Medium" w:cs="Theinhardt Medium"/>
          <w:i/>
          <w:iCs/>
          <w:color w:val="000000"/>
          <w:sz w:val="24"/>
          <w:szCs w:val="24"/>
        </w:rPr>
        <w:t>Radiant Sunshine, The Morning After (For Lula),</w:t>
      </w:r>
      <w:r w:rsidRPr="00EE0C99">
        <w:rPr>
          <w:rFonts w:ascii="Theinhardt" w:eastAsia="Times New Roman" w:hAnsi="Theinhardt" w:cs="Theinhardt"/>
          <w:color w:val="000000"/>
          <w:sz w:val="24"/>
          <w:szCs w:val="24"/>
        </w:rPr>
        <w:t xml:space="preserve"> 2017</w:t>
      </w:r>
    </w:p>
    <w:p w14:paraId="00000250" w14:textId="77777777" w:rsidR="00B0095E" w:rsidRPr="00EE0C99" w:rsidRDefault="00FB2619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" w:eastAsia="Times New Roman" w:hAnsi="Theinhardt" w:cs="Theinhardt"/>
          <w:color w:val="000000"/>
          <w:sz w:val="24"/>
          <w:szCs w:val="24"/>
        </w:rPr>
      </w:pPr>
      <w:r w:rsidRPr="00EE0C99">
        <w:rPr>
          <w:rFonts w:ascii="Theinhardt" w:eastAsia="Times New Roman" w:hAnsi="Theinhardt" w:cs="Theinhardt"/>
          <w:color w:val="000000"/>
          <w:sz w:val="24"/>
          <w:szCs w:val="24"/>
        </w:rPr>
        <w:t xml:space="preserve">Oil and acrylic on paper </w:t>
      </w:r>
    </w:p>
    <w:p w14:paraId="5CFB8E44" w14:textId="77777777" w:rsidR="00D515D7" w:rsidRPr="00EE0C99" w:rsidRDefault="00D515D7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" w:eastAsia="Times New Roman" w:hAnsi="Theinhardt" w:cs="Theinhardt"/>
          <w:color w:val="000000"/>
          <w:sz w:val="24"/>
          <w:szCs w:val="24"/>
        </w:rPr>
      </w:pPr>
    </w:p>
    <w:p w14:paraId="0000025E" w14:textId="12EE59E6" w:rsidR="00B0095E" w:rsidRPr="00EE0C99" w:rsidRDefault="00FB2619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" w:eastAsia="Times New Roman" w:hAnsi="Theinhardt" w:cs="Theinhardt"/>
          <w:color w:val="000000"/>
          <w:sz w:val="24"/>
          <w:szCs w:val="24"/>
        </w:rPr>
      </w:pPr>
      <w:r w:rsidRPr="00480596">
        <w:rPr>
          <w:rFonts w:ascii="Theinhardt Medium" w:eastAsia="Times New Roman" w:hAnsi="Theinhardt Medium" w:cs="Theinhardt Medium"/>
          <w:color w:val="000000"/>
          <w:sz w:val="24"/>
          <w:szCs w:val="24"/>
        </w:rPr>
        <w:t>Henry Taylor</w:t>
      </w:r>
      <w:r w:rsidRPr="00EE0C99">
        <w:rPr>
          <w:rFonts w:ascii="Theinhardt" w:eastAsia="Times New Roman" w:hAnsi="Theinhardt" w:cs="Theinhardt"/>
          <w:color w:val="000000"/>
          <w:sz w:val="24"/>
          <w:szCs w:val="24"/>
        </w:rPr>
        <w:br/>
      </w:r>
      <w:r w:rsidRPr="00BE154B">
        <w:rPr>
          <w:rFonts w:ascii="Theinhardt Medium" w:eastAsia="Times New Roman" w:hAnsi="Theinhardt Medium" w:cs="Theinhardt Medium"/>
          <w:i/>
          <w:iCs/>
          <w:color w:val="000000"/>
          <w:sz w:val="24"/>
          <w:szCs w:val="24"/>
        </w:rPr>
        <w:t>Split,</w:t>
      </w:r>
      <w:r w:rsidRPr="00EE0C99">
        <w:rPr>
          <w:rFonts w:ascii="Theinhardt" w:eastAsia="Times New Roman" w:hAnsi="Theinhardt" w:cs="Theinhardt"/>
          <w:color w:val="000000"/>
          <w:sz w:val="24"/>
          <w:szCs w:val="24"/>
        </w:rPr>
        <w:t xml:space="preserve"> 2013</w:t>
      </w:r>
    </w:p>
    <w:p w14:paraId="0B0C9262" w14:textId="05BEB5EF" w:rsidR="00D515D7" w:rsidRPr="00BE154B" w:rsidRDefault="00FB2619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" w:eastAsia="Times New Roman" w:hAnsi="Theinhardt" w:cs="Theinhardt"/>
          <w:color w:val="000000"/>
          <w:sz w:val="24"/>
          <w:szCs w:val="24"/>
        </w:rPr>
      </w:pPr>
      <w:r w:rsidRPr="00EE0C99">
        <w:rPr>
          <w:rFonts w:ascii="Theinhardt" w:eastAsia="Times New Roman" w:hAnsi="Theinhardt" w:cs="Theinhardt"/>
          <w:color w:val="000000"/>
          <w:sz w:val="24"/>
          <w:szCs w:val="24"/>
        </w:rPr>
        <w:t>Acrylic and charcoal on two-part canvas</w:t>
      </w:r>
    </w:p>
    <w:p w14:paraId="0EC02F32" w14:textId="77777777" w:rsidR="001927BD" w:rsidRPr="00EE0C99" w:rsidRDefault="001927BD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" w:eastAsia="Times New Roman" w:hAnsi="Theinhardt" w:cs="Theinhardt"/>
          <w:b/>
          <w:color w:val="000000"/>
          <w:sz w:val="24"/>
          <w:szCs w:val="24"/>
        </w:rPr>
      </w:pPr>
    </w:p>
    <w:p w14:paraId="00000264" w14:textId="330C9DB1" w:rsidR="00B0095E" w:rsidRPr="00EE0C99" w:rsidRDefault="00FB2619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" w:eastAsia="Times New Roman" w:hAnsi="Theinhardt" w:cs="Theinhardt"/>
          <w:color w:val="000000"/>
          <w:sz w:val="24"/>
          <w:szCs w:val="24"/>
        </w:rPr>
      </w:pPr>
      <w:r w:rsidRPr="00480596">
        <w:rPr>
          <w:rFonts w:ascii="Theinhardt Medium" w:eastAsia="Times New Roman" w:hAnsi="Theinhardt Medium" w:cs="Theinhardt Medium"/>
          <w:color w:val="000000"/>
          <w:sz w:val="24"/>
          <w:szCs w:val="24"/>
        </w:rPr>
        <w:t>Henry Taylor</w:t>
      </w:r>
      <w:r w:rsidRPr="00BE154B">
        <w:rPr>
          <w:rFonts w:ascii="Theinhardt" w:eastAsia="Times New Roman" w:hAnsi="Theinhardt" w:cs="Theinhardt"/>
          <w:bCs/>
          <w:color w:val="000000"/>
          <w:sz w:val="24"/>
          <w:szCs w:val="24"/>
        </w:rPr>
        <w:br/>
      </w:r>
      <w:r w:rsidRPr="00BE154B">
        <w:rPr>
          <w:rFonts w:ascii="Theinhardt Medium" w:eastAsia="Times New Roman" w:hAnsi="Theinhardt Medium" w:cs="Theinhardt Medium"/>
          <w:i/>
          <w:iCs/>
          <w:color w:val="000000"/>
          <w:sz w:val="24"/>
          <w:szCs w:val="24"/>
        </w:rPr>
        <w:t>Rock It,</w:t>
      </w:r>
      <w:r w:rsidRPr="00EE0C99">
        <w:rPr>
          <w:rFonts w:ascii="Theinhardt" w:eastAsia="Times New Roman" w:hAnsi="Theinhardt" w:cs="Theinhardt"/>
          <w:color w:val="000000"/>
          <w:sz w:val="24"/>
          <w:szCs w:val="24"/>
        </w:rPr>
        <w:t xml:space="preserve"> 2008,</w:t>
      </w:r>
      <w:r w:rsidRPr="00EE0C99">
        <w:rPr>
          <w:rFonts w:ascii="Theinhardt" w:eastAsia="Times New Roman" w:hAnsi="Theinhardt" w:cs="Theinhardt"/>
          <w:color w:val="000000"/>
          <w:sz w:val="24"/>
          <w:szCs w:val="24"/>
        </w:rPr>
        <w:br/>
        <w:t xml:space="preserve">5 cardboard boxes (premium malt boxes), acrylic on foam mannequin head, wood) 36 x 12 x 80 1/2 in. </w:t>
      </w:r>
    </w:p>
    <w:p w14:paraId="6A8AE556" w14:textId="77777777" w:rsidR="00D515D7" w:rsidRPr="00EE0C99" w:rsidRDefault="00D515D7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" w:eastAsia="Times New Roman" w:hAnsi="Theinhardt" w:cs="Theinhardt"/>
          <w:color w:val="000000"/>
          <w:sz w:val="24"/>
          <w:szCs w:val="24"/>
        </w:rPr>
      </w:pPr>
    </w:p>
    <w:p w14:paraId="00000268" w14:textId="7C588247" w:rsidR="00B0095E" w:rsidRPr="00EE0C99" w:rsidRDefault="00FB2619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" w:eastAsia="Times New Roman" w:hAnsi="Theinhardt" w:cs="Theinhardt"/>
          <w:color w:val="000000"/>
          <w:sz w:val="24"/>
          <w:szCs w:val="24"/>
        </w:rPr>
      </w:pPr>
      <w:r w:rsidRPr="00480596">
        <w:rPr>
          <w:rFonts w:ascii="Theinhardt Medium" w:eastAsia="Times New Roman" w:hAnsi="Theinhardt Medium" w:cs="Theinhardt Medium"/>
          <w:color w:val="000000"/>
          <w:sz w:val="24"/>
          <w:szCs w:val="24"/>
        </w:rPr>
        <w:t>Chiffon Thomas</w:t>
      </w:r>
      <w:r w:rsidRPr="00EE0C99">
        <w:rPr>
          <w:rFonts w:ascii="Theinhardt" w:eastAsia="Times New Roman" w:hAnsi="Theinhardt" w:cs="Theinhardt"/>
          <w:color w:val="000000"/>
          <w:sz w:val="24"/>
          <w:szCs w:val="24"/>
        </w:rPr>
        <w:br/>
      </w:r>
      <w:r w:rsidRPr="00BE154B">
        <w:rPr>
          <w:rFonts w:ascii="Theinhardt Medium" w:eastAsia="Times New Roman" w:hAnsi="Theinhardt Medium" w:cs="Theinhardt Medium"/>
          <w:i/>
          <w:iCs/>
          <w:color w:val="000000"/>
          <w:sz w:val="24"/>
          <w:szCs w:val="24"/>
        </w:rPr>
        <w:t>A New Dad,</w:t>
      </w:r>
      <w:r w:rsidRPr="00EE0C99">
        <w:rPr>
          <w:rFonts w:ascii="Theinhardt" w:eastAsia="Times New Roman" w:hAnsi="Theinhardt" w:cs="Theinhardt"/>
          <w:color w:val="000000"/>
          <w:sz w:val="24"/>
          <w:szCs w:val="24"/>
        </w:rPr>
        <w:t xml:space="preserve"> 2017                                       </w:t>
      </w:r>
    </w:p>
    <w:p w14:paraId="00000269" w14:textId="77777777" w:rsidR="00B0095E" w:rsidRPr="00EE0C99" w:rsidRDefault="00FB2619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" w:eastAsia="Times New Roman" w:hAnsi="Theinhardt" w:cs="Theinhardt"/>
          <w:color w:val="000000"/>
          <w:sz w:val="24"/>
          <w:szCs w:val="24"/>
        </w:rPr>
      </w:pPr>
      <w:r w:rsidRPr="00EE0C99">
        <w:rPr>
          <w:rFonts w:ascii="Theinhardt" w:eastAsia="Times New Roman" w:hAnsi="Theinhardt" w:cs="Theinhardt"/>
          <w:color w:val="000000"/>
          <w:sz w:val="24"/>
          <w:szCs w:val="24"/>
        </w:rPr>
        <w:t xml:space="preserve">Embroidery thread and fabric </w:t>
      </w:r>
    </w:p>
    <w:p w14:paraId="5098D6AE" w14:textId="77777777" w:rsidR="00180687" w:rsidRPr="00EE0C99" w:rsidRDefault="00180687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" w:eastAsia="Times New Roman" w:hAnsi="Theinhardt" w:cs="Theinhardt"/>
          <w:color w:val="000000"/>
          <w:sz w:val="24"/>
          <w:szCs w:val="24"/>
        </w:rPr>
      </w:pPr>
    </w:p>
    <w:p w14:paraId="00000272" w14:textId="060A6F70" w:rsidR="00B0095E" w:rsidRPr="00EE0C99" w:rsidRDefault="00FB2619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" w:eastAsia="Times New Roman" w:hAnsi="Theinhardt" w:cs="Theinhardt"/>
          <w:color w:val="000000"/>
          <w:sz w:val="24"/>
          <w:szCs w:val="24"/>
        </w:rPr>
      </w:pPr>
      <w:r w:rsidRPr="00480596">
        <w:rPr>
          <w:rFonts w:ascii="Theinhardt Medium" w:eastAsia="Times New Roman" w:hAnsi="Theinhardt Medium" w:cs="Theinhardt Medium"/>
          <w:color w:val="000000"/>
          <w:sz w:val="24"/>
          <w:szCs w:val="24"/>
        </w:rPr>
        <w:t>Chiffon Thomas</w:t>
      </w:r>
      <w:r w:rsidRPr="00EE0C99">
        <w:rPr>
          <w:rFonts w:ascii="Theinhardt" w:eastAsia="Times New Roman" w:hAnsi="Theinhardt" w:cs="Theinhardt"/>
          <w:color w:val="000000"/>
          <w:sz w:val="24"/>
          <w:szCs w:val="24"/>
        </w:rPr>
        <w:br/>
      </w:r>
      <w:r w:rsidRPr="00BE154B">
        <w:rPr>
          <w:rFonts w:ascii="Theinhardt Medium" w:eastAsia="Times New Roman" w:hAnsi="Theinhardt Medium" w:cs="Theinhardt Medium"/>
          <w:i/>
          <w:iCs/>
          <w:color w:val="000000"/>
          <w:sz w:val="24"/>
          <w:szCs w:val="24"/>
        </w:rPr>
        <w:t>A mother who had no mother,</w:t>
      </w:r>
      <w:r w:rsidRPr="00EE0C99">
        <w:rPr>
          <w:rFonts w:ascii="Theinhardt" w:eastAsia="Times New Roman" w:hAnsi="Theinhardt" w:cs="Theinhardt"/>
          <w:color w:val="000000"/>
          <w:sz w:val="24"/>
          <w:szCs w:val="24"/>
        </w:rPr>
        <w:t xml:space="preserve"> 2017</w:t>
      </w:r>
      <w:r w:rsidRPr="00EE0C99">
        <w:rPr>
          <w:rFonts w:ascii="Theinhardt" w:eastAsia="Times New Roman" w:hAnsi="Theinhardt" w:cs="Theinhardt"/>
          <w:color w:val="000000"/>
          <w:sz w:val="24"/>
          <w:szCs w:val="24"/>
        </w:rPr>
        <w:br/>
        <w:t>Embroidery floss, acrylic paint, and canvas on window screen</w:t>
      </w:r>
    </w:p>
    <w:p w14:paraId="55FA863E" w14:textId="06C1E2C3" w:rsidR="00D515D7" w:rsidRPr="00EE0C99" w:rsidRDefault="00D515D7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" w:eastAsia="Times New Roman" w:hAnsi="Theinhardt" w:cs="Theinhardt"/>
          <w:color w:val="000000"/>
          <w:sz w:val="24"/>
          <w:szCs w:val="24"/>
        </w:rPr>
      </w:pPr>
    </w:p>
    <w:p w14:paraId="0000027B" w14:textId="57251407" w:rsidR="00B0095E" w:rsidRPr="00EE0C99" w:rsidRDefault="00FB2619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" w:eastAsia="Times New Roman" w:hAnsi="Theinhardt" w:cs="Theinhardt"/>
          <w:color w:val="000000"/>
          <w:sz w:val="24"/>
          <w:szCs w:val="24"/>
        </w:rPr>
      </w:pPr>
      <w:r w:rsidRPr="00480596">
        <w:rPr>
          <w:rFonts w:ascii="Theinhardt Medium" w:eastAsia="Times New Roman" w:hAnsi="Theinhardt Medium" w:cs="Theinhardt Medium"/>
          <w:color w:val="000000"/>
          <w:sz w:val="24"/>
          <w:szCs w:val="24"/>
        </w:rPr>
        <w:t>Mickalene Thomas</w:t>
      </w:r>
      <w:r w:rsidRPr="00EE0C99">
        <w:rPr>
          <w:rFonts w:ascii="Theinhardt" w:eastAsia="Times New Roman" w:hAnsi="Theinhardt" w:cs="Theinhardt"/>
          <w:color w:val="000000"/>
          <w:sz w:val="24"/>
          <w:szCs w:val="24"/>
        </w:rPr>
        <w:br/>
      </w:r>
      <w:r w:rsidRPr="00BE154B">
        <w:rPr>
          <w:rFonts w:ascii="Theinhardt Medium" w:eastAsia="Times New Roman" w:hAnsi="Theinhardt Medium" w:cs="Theinhardt Medium"/>
          <w:i/>
          <w:iCs/>
          <w:color w:val="000000"/>
          <w:sz w:val="24"/>
          <w:szCs w:val="24"/>
        </w:rPr>
        <w:t xml:space="preserve">Sleep: Deux Femmes </w:t>
      </w:r>
      <w:proofErr w:type="spellStart"/>
      <w:r w:rsidRPr="00BE154B">
        <w:rPr>
          <w:rFonts w:ascii="Theinhardt Medium" w:eastAsia="Times New Roman" w:hAnsi="Theinhardt Medium" w:cs="Theinhardt Medium"/>
          <w:i/>
          <w:iCs/>
          <w:color w:val="000000"/>
          <w:sz w:val="24"/>
          <w:szCs w:val="24"/>
        </w:rPr>
        <w:t>Noires</w:t>
      </w:r>
      <w:proofErr w:type="spellEnd"/>
      <w:r w:rsidRPr="00BE154B">
        <w:rPr>
          <w:rFonts w:ascii="Theinhardt Medium" w:eastAsia="Times New Roman" w:hAnsi="Theinhardt Medium" w:cs="Theinhardt Medium"/>
          <w:i/>
          <w:iCs/>
          <w:color w:val="000000"/>
          <w:sz w:val="24"/>
          <w:szCs w:val="24"/>
        </w:rPr>
        <w:t>,</w:t>
      </w:r>
      <w:r w:rsidRPr="00EE0C99">
        <w:rPr>
          <w:rFonts w:ascii="Theinhardt" w:eastAsia="Times New Roman" w:hAnsi="Theinhardt" w:cs="Theinhardt"/>
          <w:color w:val="000000"/>
          <w:sz w:val="24"/>
          <w:szCs w:val="24"/>
        </w:rPr>
        <w:t xml:space="preserve"> 2011</w:t>
      </w:r>
    </w:p>
    <w:p w14:paraId="0000027C" w14:textId="77777777" w:rsidR="00B0095E" w:rsidRPr="00EE0C99" w:rsidRDefault="00FB2619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" w:eastAsia="Times New Roman" w:hAnsi="Theinhardt" w:cs="Theinhardt"/>
          <w:color w:val="000000"/>
          <w:sz w:val="24"/>
          <w:szCs w:val="24"/>
        </w:rPr>
      </w:pPr>
      <w:r w:rsidRPr="00EE0C99">
        <w:rPr>
          <w:rFonts w:ascii="Theinhardt" w:eastAsia="Times New Roman" w:hAnsi="Theinhardt" w:cs="Theinhardt"/>
          <w:color w:val="000000"/>
          <w:sz w:val="24"/>
          <w:szCs w:val="24"/>
        </w:rPr>
        <w:t xml:space="preserve">Mixed media collage paper </w:t>
      </w:r>
    </w:p>
    <w:p w14:paraId="5794B831" w14:textId="77777777" w:rsidR="00D515D7" w:rsidRPr="00EE0C99" w:rsidRDefault="00D515D7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" w:eastAsia="Times New Roman" w:hAnsi="Theinhardt" w:cs="Theinhardt"/>
          <w:color w:val="000000"/>
          <w:sz w:val="24"/>
          <w:szCs w:val="24"/>
        </w:rPr>
      </w:pPr>
    </w:p>
    <w:p w14:paraId="00000286" w14:textId="5B0B3247" w:rsidR="00B0095E" w:rsidRPr="00480596" w:rsidRDefault="00FB2619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 Medium" w:eastAsia="Times New Roman" w:hAnsi="Theinhardt Medium" w:cs="Theinhardt Medium"/>
          <w:color w:val="000000"/>
          <w:sz w:val="24"/>
          <w:szCs w:val="24"/>
        </w:rPr>
      </w:pPr>
      <w:r w:rsidRPr="00480596">
        <w:rPr>
          <w:rFonts w:ascii="Theinhardt Medium" w:eastAsia="Times New Roman" w:hAnsi="Theinhardt Medium" w:cs="Theinhardt Medium"/>
          <w:color w:val="000000"/>
          <w:sz w:val="24"/>
          <w:szCs w:val="24"/>
        </w:rPr>
        <w:t>William Villalongo</w:t>
      </w:r>
    </w:p>
    <w:p w14:paraId="00000287" w14:textId="77777777" w:rsidR="00B0095E" w:rsidRPr="00EE0C99" w:rsidRDefault="00FB2619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" w:eastAsia="Times New Roman" w:hAnsi="Theinhardt" w:cs="Theinhardt"/>
          <w:color w:val="000000"/>
          <w:sz w:val="24"/>
          <w:szCs w:val="24"/>
        </w:rPr>
      </w:pPr>
      <w:r w:rsidRPr="00BE154B">
        <w:rPr>
          <w:rFonts w:ascii="Theinhardt Medium" w:eastAsia="Times New Roman" w:hAnsi="Theinhardt Medium" w:cs="Theinhardt Medium"/>
          <w:i/>
          <w:iCs/>
          <w:color w:val="000000"/>
          <w:sz w:val="24"/>
          <w:szCs w:val="24"/>
        </w:rPr>
        <w:t xml:space="preserve">Sista </w:t>
      </w:r>
      <w:proofErr w:type="spellStart"/>
      <w:r w:rsidRPr="00BE154B">
        <w:rPr>
          <w:rFonts w:ascii="Theinhardt Medium" w:eastAsia="Times New Roman" w:hAnsi="Theinhardt Medium" w:cs="Theinhardt Medium"/>
          <w:i/>
          <w:iCs/>
          <w:color w:val="000000"/>
          <w:sz w:val="24"/>
          <w:szCs w:val="24"/>
        </w:rPr>
        <w:t>Ancestra</w:t>
      </w:r>
      <w:proofErr w:type="spellEnd"/>
      <w:r w:rsidRPr="00BE154B">
        <w:rPr>
          <w:rFonts w:ascii="Theinhardt Medium" w:eastAsia="Times New Roman" w:hAnsi="Theinhardt Medium" w:cs="Theinhardt Medium"/>
          <w:i/>
          <w:iCs/>
          <w:color w:val="000000"/>
          <w:sz w:val="24"/>
          <w:szCs w:val="24"/>
        </w:rPr>
        <w:t>,</w:t>
      </w:r>
      <w:r w:rsidRPr="00EE0C99">
        <w:rPr>
          <w:rFonts w:ascii="Theinhardt" w:eastAsia="Times New Roman" w:hAnsi="Theinhardt" w:cs="Theinhardt"/>
          <w:color w:val="000000"/>
          <w:sz w:val="24"/>
          <w:szCs w:val="24"/>
        </w:rPr>
        <w:t xml:space="preserve"> 2012</w:t>
      </w:r>
    </w:p>
    <w:p w14:paraId="00000288" w14:textId="77777777" w:rsidR="00B0095E" w:rsidRPr="00EE0C99" w:rsidRDefault="00FB2619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" w:eastAsia="Times New Roman" w:hAnsi="Theinhardt" w:cs="Theinhardt"/>
          <w:color w:val="000000"/>
          <w:sz w:val="24"/>
          <w:szCs w:val="24"/>
        </w:rPr>
      </w:pPr>
      <w:r w:rsidRPr="00EE0C99">
        <w:rPr>
          <w:rFonts w:ascii="Theinhardt" w:eastAsia="Times New Roman" w:hAnsi="Theinhardt" w:cs="Theinhardt"/>
          <w:color w:val="000000"/>
          <w:sz w:val="24"/>
          <w:szCs w:val="24"/>
        </w:rPr>
        <w:t>Archival Pigment Print Sheet</w:t>
      </w:r>
    </w:p>
    <w:p w14:paraId="397C8C9F" w14:textId="77777777" w:rsidR="00BE154B" w:rsidRDefault="00BE154B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" w:eastAsia="Times New Roman" w:hAnsi="Theinhardt" w:cs="Theinhardt"/>
          <w:color w:val="000000"/>
          <w:sz w:val="24"/>
          <w:szCs w:val="24"/>
        </w:rPr>
      </w:pPr>
    </w:p>
    <w:p w14:paraId="00000297" w14:textId="447E39CF" w:rsidR="00B0095E" w:rsidRPr="00EE0C99" w:rsidRDefault="00FB2619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" w:eastAsia="Times New Roman" w:hAnsi="Theinhardt" w:cs="Theinhardt"/>
          <w:color w:val="000000"/>
          <w:sz w:val="24"/>
          <w:szCs w:val="24"/>
        </w:rPr>
      </w:pPr>
      <w:r w:rsidRPr="00480596">
        <w:rPr>
          <w:rFonts w:ascii="Theinhardt Medium" w:eastAsia="Times New Roman" w:hAnsi="Theinhardt Medium" w:cs="Theinhardt Medium"/>
          <w:color w:val="000000"/>
          <w:sz w:val="24"/>
          <w:szCs w:val="24"/>
        </w:rPr>
        <w:lastRenderedPageBreak/>
        <w:t>Kara Walker</w:t>
      </w:r>
      <w:r w:rsidRPr="00BE154B">
        <w:rPr>
          <w:rFonts w:ascii="Theinhardt" w:eastAsia="Times New Roman" w:hAnsi="Theinhardt" w:cs="Theinhardt"/>
          <w:bCs/>
          <w:color w:val="000000"/>
          <w:sz w:val="24"/>
          <w:szCs w:val="24"/>
        </w:rPr>
        <w:br/>
      </w:r>
      <w:r w:rsidRPr="00BE154B">
        <w:rPr>
          <w:rFonts w:ascii="Theinhardt Medium" w:eastAsia="Times New Roman" w:hAnsi="Theinhardt Medium" w:cs="Theinhardt Medium"/>
          <w:i/>
          <w:iCs/>
          <w:color w:val="000000"/>
          <w:sz w:val="24"/>
          <w:szCs w:val="24"/>
        </w:rPr>
        <w:t>Untitled</w:t>
      </w:r>
      <w:r w:rsidRPr="00EE0C99">
        <w:rPr>
          <w:rFonts w:ascii="Theinhardt" w:eastAsia="Times New Roman" w:hAnsi="Theinhardt" w:cs="Theinhardt"/>
          <w:color w:val="000000"/>
          <w:sz w:val="24"/>
          <w:szCs w:val="24"/>
        </w:rPr>
        <w:t>, 1995</w:t>
      </w:r>
      <w:r w:rsidRPr="00EE0C99">
        <w:rPr>
          <w:rFonts w:ascii="Theinhardt" w:eastAsia="Times New Roman" w:hAnsi="Theinhardt" w:cs="Theinhardt"/>
          <w:color w:val="000000"/>
          <w:sz w:val="24"/>
          <w:szCs w:val="24"/>
        </w:rPr>
        <w:br/>
        <w:t>Paper collage on paper</w:t>
      </w:r>
    </w:p>
    <w:p w14:paraId="05EC9F8B" w14:textId="77777777" w:rsidR="00180687" w:rsidRPr="00EE0C99" w:rsidRDefault="00180687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" w:eastAsia="Times New Roman" w:hAnsi="Theinhardt" w:cs="Theinhardt"/>
          <w:color w:val="000000"/>
          <w:sz w:val="24"/>
          <w:szCs w:val="24"/>
        </w:rPr>
      </w:pPr>
    </w:p>
    <w:p w14:paraId="000002A4" w14:textId="77777777" w:rsidR="00B0095E" w:rsidRPr="00480596" w:rsidRDefault="00FB2619" w:rsidP="00BE154B">
      <w:pPr>
        <w:rPr>
          <w:rFonts w:ascii="Theinhardt Medium" w:eastAsia="Times New Roman" w:hAnsi="Theinhardt Medium" w:cs="Theinhardt Medium"/>
          <w:sz w:val="24"/>
          <w:szCs w:val="24"/>
        </w:rPr>
      </w:pPr>
      <w:r w:rsidRPr="00480596">
        <w:rPr>
          <w:rFonts w:ascii="Theinhardt Medium" w:eastAsia="Times New Roman" w:hAnsi="Theinhardt Medium" w:cs="Theinhardt Medium"/>
          <w:sz w:val="24"/>
          <w:szCs w:val="24"/>
        </w:rPr>
        <w:t>Nari Ward</w:t>
      </w:r>
    </w:p>
    <w:p w14:paraId="000002A5" w14:textId="77777777" w:rsidR="00B0095E" w:rsidRPr="00EE0C99" w:rsidRDefault="00FB2619" w:rsidP="00BE154B">
      <w:pPr>
        <w:rPr>
          <w:rFonts w:ascii="Theinhardt" w:eastAsia="Times New Roman" w:hAnsi="Theinhardt" w:cs="Theinhardt"/>
          <w:sz w:val="24"/>
          <w:szCs w:val="24"/>
        </w:rPr>
      </w:pPr>
      <w:r w:rsidRPr="00BE154B">
        <w:rPr>
          <w:rFonts w:ascii="Theinhardt Medium" w:eastAsia="Times New Roman" w:hAnsi="Theinhardt Medium" w:cs="Theinhardt Medium"/>
          <w:i/>
          <w:iCs/>
          <w:sz w:val="24"/>
          <w:szCs w:val="24"/>
        </w:rPr>
        <w:t>At any time prior to no later than,</w:t>
      </w:r>
      <w:r w:rsidRPr="00EE0C99">
        <w:rPr>
          <w:rFonts w:ascii="Theinhardt" w:eastAsia="Times New Roman" w:hAnsi="Theinhardt" w:cs="Theinhardt"/>
          <w:sz w:val="24"/>
          <w:szCs w:val="24"/>
        </w:rPr>
        <w:t xml:space="preserve"> 2009</w:t>
      </w:r>
    </w:p>
    <w:p w14:paraId="000002A6" w14:textId="77777777" w:rsidR="00B0095E" w:rsidRPr="00EE0C99" w:rsidRDefault="00FB2619" w:rsidP="00BE154B">
      <w:pPr>
        <w:rPr>
          <w:rFonts w:ascii="Theinhardt" w:eastAsia="Times New Roman" w:hAnsi="Theinhardt" w:cs="Theinhardt"/>
          <w:sz w:val="24"/>
          <w:szCs w:val="24"/>
        </w:rPr>
      </w:pPr>
      <w:r w:rsidRPr="00EE0C99">
        <w:rPr>
          <w:rFonts w:ascii="Theinhardt" w:eastAsia="Times New Roman" w:hAnsi="Theinhardt" w:cs="Theinhardt"/>
          <w:sz w:val="24"/>
          <w:szCs w:val="24"/>
        </w:rPr>
        <w:t>Stencil ink and basketball cards on paper</w:t>
      </w:r>
    </w:p>
    <w:p w14:paraId="1E43043F" w14:textId="77777777" w:rsidR="00D515D7" w:rsidRPr="00EE0C99" w:rsidRDefault="00D515D7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" w:eastAsia="Times New Roman" w:hAnsi="Theinhardt" w:cs="Theinhardt"/>
          <w:color w:val="000000"/>
          <w:sz w:val="24"/>
          <w:szCs w:val="24"/>
        </w:rPr>
      </w:pPr>
    </w:p>
    <w:p w14:paraId="000002B0" w14:textId="4A724EBA" w:rsidR="00B0095E" w:rsidRPr="00480596" w:rsidRDefault="00FB2619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 Medium" w:eastAsia="Times New Roman" w:hAnsi="Theinhardt Medium" w:cs="Theinhardt Medium"/>
          <w:color w:val="000000"/>
          <w:sz w:val="24"/>
          <w:szCs w:val="24"/>
        </w:rPr>
      </w:pPr>
      <w:r w:rsidRPr="00480596">
        <w:rPr>
          <w:rFonts w:ascii="Theinhardt Medium" w:eastAsia="Times New Roman" w:hAnsi="Theinhardt Medium" w:cs="Theinhardt Medium"/>
          <w:color w:val="000000"/>
          <w:sz w:val="24"/>
          <w:szCs w:val="24"/>
        </w:rPr>
        <w:t>D'Angelo Lovell Williams</w:t>
      </w:r>
    </w:p>
    <w:p w14:paraId="000002B1" w14:textId="77777777" w:rsidR="00B0095E" w:rsidRPr="00EE0C99" w:rsidRDefault="00FB2619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" w:eastAsia="Times New Roman" w:hAnsi="Theinhardt" w:cs="Theinhardt"/>
          <w:color w:val="000000"/>
          <w:sz w:val="24"/>
          <w:szCs w:val="24"/>
        </w:rPr>
      </w:pPr>
      <w:r w:rsidRPr="00BE154B">
        <w:rPr>
          <w:rFonts w:ascii="Theinhardt Medium" w:eastAsia="Times New Roman" w:hAnsi="Theinhardt Medium" w:cs="Theinhardt Medium"/>
          <w:i/>
          <w:iCs/>
          <w:color w:val="000000"/>
          <w:sz w:val="24"/>
          <w:szCs w:val="24"/>
        </w:rPr>
        <w:t>The Lovers</w:t>
      </w:r>
      <w:r w:rsidRPr="00EE0C99">
        <w:rPr>
          <w:rFonts w:ascii="Theinhardt" w:eastAsia="Times New Roman" w:hAnsi="Theinhardt" w:cs="Theinhardt"/>
          <w:color w:val="000000"/>
          <w:sz w:val="24"/>
          <w:szCs w:val="24"/>
        </w:rPr>
        <w:t>, 2017</w:t>
      </w:r>
    </w:p>
    <w:p w14:paraId="000002B2" w14:textId="77777777" w:rsidR="00B0095E" w:rsidRPr="00EE0C99" w:rsidRDefault="00FB2619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" w:eastAsia="Times New Roman" w:hAnsi="Theinhardt" w:cs="Theinhardt"/>
          <w:color w:val="000000"/>
          <w:sz w:val="24"/>
          <w:szCs w:val="24"/>
        </w:rPr>
      </w:pPr>
      <w:r w:rsidRPr="00EE0C99">
        <w:rPr>
          <w:rFonts w:ascii="Theinhardt" w:eastAsia="Times New Roman" w:hAnsi="Theinhardt" w:cs="Theinhardt"/>
          <w:color w:val="000000"/>
          <w:sz w:val="24"/>
          <w:szCs w:val="24"/>
        </w:rPr>
        <w:t>Pigment print</w:t>
      </w:r>
    </w:p>
    <w:p w14:paraId="000002B4" w14:textId="77777777" w:rsidR="00B0095E" w:rsidRPr="00BE154B" w:rsidRDefault="00B0095E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" w:eastAsia="Times New Roman" w:hAnsi="Theinhardt" w:cs="Theinhardt"/>
          <w:bCs/>
          <w:color w:val="000000"/>
          <w:sz w:val="24"/>
          <w:szCs w:val="24"/>
        </w:rPr>
      </w:pPr>
    </w:p>
    <w:p w14:paraId="000002BD" w14:textId="77777777" w:rsidR="00B0095E" w:rsidRPr="00EE0C99" w:rsidRDefault="00FB2619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" w:eastAsia="Times New Roman" w:hAnsi="Theinhardt" w:cs="Theinhardt"/>
          <w:color w:val="000000"/>
          <w:sz w:val="24"/>
          <w:szCs w:val="24"/>
        </w:rPr>
      </w:pPr>
      <w:r w:rsidRPr="00480596">
        <w:rPr>
          <w:rFonts w:ascii="Theinhardt Medium" w:eastAsia="Times New Roman" w:hAnsi="Theinhardt Medium" w:cs="Theinhardt Medium"/>
          <w:color w:val="000000"/>
          <w:sz w:val="24"/>
          <w:szCs w:val="24"/>
        </w:rPr>
        <w:t>Wilmer Wilson IV</w:t>
      </w:r>
      <w:r w:rsidRPr="00EE0C99">
        <w:rPr>
          <w:rFonts w:ascii="Theinhardt" w:eastAsia="Times New Roman" w:hAnsi="Theinhardt" w:cs="Theinhardt"/>
          <w:color w:val="000000"/>
          <w:sz w:val="24"/>
          <w:szCs w:val="24"/>
        </w:rPr>
        <w:br/>
      </w:r>
      <w:r w:rsidRPr="00BE154B">
        <w:rPr>
          <w:rFonts w:ascii="Theinhardt Medium" w:eastAsia="Times New Roman" w:hAnsi="Theinhardt Medium" w:cs="Theinhardt Medium"/>
          <w:i/>
          <w:iCs/>
          <w:color w:val="000000"/>
          <w:sz w:val="24"/>
          <w:szCs w:val="24"/>
        </w:rPr>
        <w:t>Pres</w:t>
      </w:r>
      <w:r w:rsidRPr="00EE0C99">
        <w:rPr>
          <w:rFonts w:ascii="Theinhardt" w:eastAsia="Times New Roman" w:hAnsi="Theinhardt" w:cs="Theinhardt"/>
          <w:color w:val="000000"/>
          <w:sz w:val="24"/>
          <w:szCs w:val="24"/>
        </w:rPr>
        <w:t>, 2017</w:t>
      </w:r>
    </w:p>
    <w:p w14:paraId="000002BE" w14:textId="77777777" w:rsidR="00B0095E" w:rsidRPr="00EE0C99" w:rsidRDefault="00FB2619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" w:eastAsia="Times New Roman" w:hAnsi="Theinhardt" w:cs="Theinhardt"/>
          <w:color w:val="000000"/>
          <w:sz w:val="24"/>
          <w:szCs w:val="24"/>
        </w:rPr>
      </w:pPr>
      <w:r w:rsidRPr="00EE0C99">
        <w:rPr>
          <w:rFonts w:ascii="Theinhardt" w:eastAsia="Times New Roman" w:hAnsi="Theinhardt" w:cs="Theinhardt"/>
          <w:color w:val="000000"/>
          <w:sz w:val="24"/>
          <w:szCs w:val="24"/>
        </w:rPr>
        <w:t xml:space="preserve">Staples and pigment print on wood         </w:t>
      </w:r>
    </w:p>
    <w:p w14:paraId="000002BF" w14:textId="77777777" w:rsidR="00B0095E" w:rsidRPr="00EE0C99" w:rsidRDefault="00B0095E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" w:eastAsia="Times New Roman" w:hAnsi="Theinhardt" w:cs="Theinhardt"/>
          <w:color w:val="000000"/>
          <w:sz w:val="24"/>
          <w:szCs w:val="24"/>
        </w:rPr>
      </w:pPr>
    </w:p>
    <w:p w14:paraId="000002CA" w14:textId="77777777" w:rsidR="00B0095E" w:rsidRPr="00480596" w:rsidRDefault="00FB2619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 Medium" w:eastAsia="Times New Roman" w:hAnsi="Theinhardt Medium" w:cs="Theinhardt Medium"/>
          <w:color w:val="000000"/>
          <w:sz w:val="24"/>
          <w:szCs w:val="24"/>
        </w:rPr>
      </w:pPr>
      <w:r w:rsidRPr="00480596">
        <w:rPr>
          <w:rFonts w:ascii="Theinhardt Medium" w:eastAsia="Times New Roman" w:hAnsi="Theinhardt Medium" w:cs="Theinhardt Medium"/>
          <w:color w:val="000000"/>
          <w:sz w:val="24"/>
          <w:szCs w:val="24"/>
        </w:rPr>
        <w:t xml:space="preserve">Lynette </w:t>
      </w:r>
      <w:proofErr w:type="spellStart"/>
      <w:r w:rsidRPr="00480596">
        <w:rPr>
          <w:rFonts w:ascii="Theinhardt Medium" w:eastAsia="Times New Roman" w:hAnsi="Theinhardt Medium" w:cs="Theinhardt Medium"/>
          <w:color w:val="000000"/>
          <w:sz w:val="24"/>
          <w:szCs w:val="24"/>
        </w:rPr>
        <w:t>Yiadom</w:t>
      </w:r>
      <w:proofErr w:type="spellEnd"/>
      <w:r w:rsidRPr="00480596">
        <w:rPr>
          <w:rFonts w:ascii="Theinhardt Medium" w:eastAsia="Times New Roman" w:hAnsi="Theinhardt Medium" w:cs="Theinhardt Medium"/>
          <w:color w:val="000000"/>
          <w:sz w:val="24"/>
          <w:szCs w:val="24"/>
        </w:rPr>
        <w:t>-Boakye</w:t>
      </w:r>
    </w:p>
    <w:p w14:paraId="000002CB" w14:textId="77777777" w:rsidR="00B0095E" w:rsidRPr="00EE0C99" w:rsidRDefault="00FB2619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" w:eastAsia="Times New Roman" w:hAnsi="Theinhardt" w:cs="Theinhardt"/>
          <w:color w:val="000000"/>
          <w:sz w:val="24"/>
          <w:szCs w:val="24"/>
        </w:rPr>
      </w:pPr>
      <w:r w:rsidRPr="00BE154B">
        <w:rPr>
          <w:rFonts w:ascii="Theinhardt Medium" w:eastAsia="Times New Roman" w:hAnsi="Theinhardt Medium" w:cs="Theinhardt Medium"/>
          <w:i/>
          <w:iCs/>
          <w:color w:val="000000"/>
          <w:sz w:val="24"/>
          <w:szCs w:val="24"/>
        </w:rPr>
        <w:t xml:space="preserve">Non Loin </w:t>
      </w:r>
      <w:proofErr w:type="spellStart"/>
      <w:r w:rsidRPr="00BE154B">
        <w:rPr>
          <w:rFonts w:ascii="Theinhardt Medium" w:eastAsia="Times New Roman" w:hAnsi="Theinhardt Medium" w:cs="Theinhardt Medium"/>
          <w:i/>
          <w:iCs/>
          <w:color w:val="000000"/>
          <w:sz w:val="24"/>
          <w:szCs w:val="24"/>
        </w:rPr>
        <w:t>d'Ici</w:t>
      </w:r>
      <w:proofErr w:type="spellEnd"/>
      <w:r w:rsidRPr="00BE154B">
        <w:rPr>
          <w:rFonts w:ascii="Theinhardt Medium" w:eastAsia="Times New Roman" w:hAnsi="Theinhardt Medium" w:cs="Theinhardt Medium"/>
          <w:i/>
          <w:iCs/>
          <w:color w:val="000000"/>
          <w:sz w:val="24"/>
          <w:szCs w:val="24"/>
        </w:rPr>
        <w:t>,</w:t>
      </w:r>
      <w:r w:rsidRPr="00EE0C99">
        <w:rPr>
          <w:rFonts w:ascii="Theinhardt" w:eastAsia="Times New Roman" w:hAnsi="Theinhardt" w:cs="Theinhardt"/>
          <w:color w:val="000000"/>
          <w:sz w:val="24"/>
          <w:szCs w:val="24"/>
        </w:rPr>
        <w:t xml:space="preserve"> 2010      </w:t>
      </w:r>
    </w:p>
    <w:p w14:paraId="000002CC" w14:textId="77777777" w:rsidR="00B0095E" w:rsidRPr="00EE0C99" w:rsidRDefault="00FB2619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" w:eastAsia="Times New Roman" w:hAnsi="Theinhardt" w:cs="Theinhardt"/>
          <w:color w:val="000000"/>
          <w:sz w:val="24"/>
          <w:szCs w:val="24"/>
        </w:rPr>
      </w:pPr>
      <w:r w:rsidRPr="00EE0C99">
        <w:rPr>
          <w:rFonts w:ascii="Theinhardt" w:eastAsia="Times New Roman" w:hAnsi="Theinhardt" w:cs="Theinhardt"/>
          <w:color w:val="000000"/>
          <w:sz w:val="24"/>
          <w:szCs w:val="24"/>
        </w:rPr>
        <w:t>Oil on canvas</w:t>
      </w:r>
    </w:p>
    <w:p w14:paraId="701FBA23" w14:textId="77777777" w:rsidR="00C61D37" w:rsidRPr="00EE0C99" w:rsidRDefault="00C61D37" w:rsidP="00BE1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einhardt" w:eastAsia="Times New Roman" w:hAnsi="Theinhardt" w:cs="Theinhardt"/>
          <w:color w:val="000000"/>
          <w:sz w:val="24"/>
          <w:szCs w:val="24"/>
        </w:rPr>
      </w:pPr>
    </w:p>
    <w:p w14:paraId="000002CE" w14:textId="77777777" w:rsidR="00B0095E" w:rsidRDefault="00B0095E">
      <w:pPr>
        <w:rPr>
          <w:rFonts w:ascii="Times New Roman" w:eastAsia="Times New Roman" w:hAnsi="Times New Roman" w:cs="Times New Roman"/>
          <w:sz w:val="36"/>
          <w:szCs w:val="36"/>
        </w:rPr>
      </w:pPr>
    </w:p>
    <w:sectPr w:rsidR="00B0095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Theinhardt">
    <w:panose1 w:val="020B0604020202020204"/>
    <w:charset w:val="4D"/>
    <w:family w:val="auto"/>
    <w:notTrueType/>
    <w:pitch w:val="variable"/>
    <w:sig w:usb0="A00000EF" w:usb1="4000206B" w:usb2="00000008" w:usb3="00000000" w:csb0="00000093" w:csb1="00000000"/>
  </w:font>
  <w:font w:name="Theinhardt Medium">
    <w:panose1 w:val="020B0604020202020204"/>
    <w:charset w:val="4D"/>
    <w:family w:val="auto"/>
    <w:notTrueType/>
    <w:pitch w:val="variable"/>
    <w:sig w:usb0="A00000EF" w:usb1="4000206B" w:usb2="00000008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95E"/>
    <w:rsid w:val="00180687"/>
    <w:rsid w:val="001927BD"/>
    <w:rsid w:val="003572A0"/>
    <w:rsid w:val="00480596"/>
    <w:rsid w:val="0052199B"/>
    <w:rsid w:val="00870E2E"/>
    <w:rsid w:val="008950C7"/>
    <w:rsid w:val="00A86AF5"/>
    <w:rsid w:val="00B0095E"/>
    <w:rsid w:val="00BE154B"/>
    <w:rsid w:val="00C61D37"/>
    <w:rsid w:val="00D359A4"/>
    <w:rsid w:val="00D515D7"/>
    <w:rsid w:val="00D73D1E"/>
    <w:rsid w:val="00EE0C99"/>
    <w:rsid w:val="00FB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8F394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74B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74B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2C7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2C7877"/>
    <w:pPr>
      <w:spacing w:line="240" w:lineRule="auto"/>
    </w:pPr>
    <w:rPr>
      <w:rFonts w:ascii="Times New Roman" w:eastAsiaTheme="minorHAnsi" w:hAnsi="Times New Roman" w:cs="Times New Roman (Body CS)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uhpI02zdEWe+f8Kez/tXMgovtA==">AMUW2mW7f0KM91LvTrGt0/0cF2JtNmLzsbE2pFo8JnTFt1kjS3OwsIfN3pGqUjwl9yT0YlBr8G3/tO3kjDEyaYgIfaS3BfK20okyOYfCkCWzxzE6/7f1rqcVWwKB/A6AtNEnMq2chAT6CCnj5jPWBdjjmbBuRqFZBAPbI6cglpzs5Ufg5ZsyboI=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712</Words>
  <Characters>3526</Characters>
  <Application>Microsoft Office Word</Application>
  <DocSecurity>0</DocSecurity>
  <Lines>103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Erica Schoppe</cp:lastModifiedBy>
  <cp:revision>4</cp:revision>
  <dcterms:created xsi:type="dcterms:W3CDTF">2022-03-17T20:11:00Z</dcterms:created>
  <dcterms:modified xsi:type="dcterms:W3CDTF">2022-05-12T20:42:00Z</dcterms:modified>
</cp:coreProperties>
</file>